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C" w:rsidRDefault="0008421C" w:rsidP="009D1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Юрий Нагибин</w:t>
      </w:r>
    </w:p>
    <w:p w:rsidR="004C5477" w:rsidRPr="004C5477" w:rsidRDefault="004C5477" w:rsidP="009D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ШКОЛУ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Война пришла на Смоленщину. И всё-таки первый школьный день </w:t>
      </w:r>
      <w:proofErr w:type="spellStart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клушинцы</w:t>
      </w:r>
      <w:proofErr w:type="spellEnd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обставляли торжественно. Какое бы ни свирепствовало лихо, этот день должен был остаться в памяти новобранцев учёбы добром и светом. Школу украсили зелёными ветками и написанными мелом лозунгами, ребят докрасна намыли в баньках, одели во всё новое.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Анна Тимофеевна</w:t>
      </w:r>
      <w:r w:rsidR="004964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Гагарина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особой теплотой вспоминает, как снаряжала сына в школу. Она напекла ему толстых ржаных блинов и, завернув в газету, уложила вместе с тетрадк</w:t>
      </w:r>
      <w:r w:rsidR="004964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ами и учебниками в самодельный 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ранец. Дом Гагариных находился далеко от школы, в другом конце длиннющей, с заворотом, деревенской улицы, и Юре даже на большой перемене не поспеть к домашнему обеду. Намытый, наутюженный, с расчёсанной волосок к волоску головой, он то и дело спрашивал мать: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Ты всё положила?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Всё, всё, сынок. Надевай-ка свою амуницию.</w:t>
      </w:r>
    </w:p>
    <w:p w:rsidR="004C5477" w:rsidRPr="004C5477" w:rsidRDefault="004C5477" w:rsidP="0049646B">
      <w:pPr>
        <w:spacing w:after="27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волнения он никак не мог попасть в лямки ранца. Анна Тимофеевна взяла сыновью </w:t>
      </w:r>
      <w:r w:rsidR="004964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руку, такую тоненькую, хрупкую 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и просунула в ременную петлю.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81"/>
      </w:tblGrid>
      <w:tr w:rsidR="004C5477" w:rsidRPr="004C5477" w:rsidTr="004C5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477" w:rsidRPr="004C5477" w:rsidRDefault="004C5477" w:rsidP="004C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60912" cy="4321054"/>
                  <wp:effectExtent l="19050" t="0" r="1438" b="0"/>
                  <wp:docPr id="1" name="Рисунок 1" descr="https://epizodsspace.airbase.ru/bibl/nagibin/rass-o-gag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pizodsspace.airbase.ru/bibl/nagibin/rass-o-gag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360" t="11767" r="4757" b="6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490" cy="432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C5477" w:rsidRPr="004C5477" w:rsidRDefault="004C5477" w:rsidP="004C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C5477" w:rsidRPr="004C5477" w:rsidRDefault="004C5477" w:rsidP="004C5477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Юра нахлобучил фуражку и решительно шагнул за дверь.</w:t>
      </w:r>
    </w:p>
    <w:p w:rsidR="004C5477" w:rsidRPr="004C5477" w:rsidRDefault="004C5477" w:rsidP="004C5477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Не балуйся, сынок, слушайся учителей, — сказала она вдогонку.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Анна Тимофеевна вышла на улицу. Школу отсюда не видать, скрыта за церковью и погостом. На стенах церкви, кладбищенской ограде и крыльце соседствующего с храмом сельсовета наклеены плакаты войны. Анна Тимофеевна помнила их наизусть: «Смерть немецким оккупантам!», «Родина-мать зовёт!», «Будь героем!», «Ни шагу назад!». По другую руку, за околицей, с десяток деревенских жителей призывного возраста под командой ветерана-инвалида занимались шагистикой и разучиванием ружейных приёмов. Боевого оружия в наличии не имелось, кроме учебной винтовки с просверлённым во избежание выстрела патронником, и ратники обходились гладко обструганными палками. 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Прихра</w:t>
      </w:r>
      <w:r w:rsidR="004964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мывая, подошёл Алексей Иванович (Гагарин). 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костистое лицо </w:t>
      </w:r>
      <w:proofErr w:type="spellStart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притемнилось</w:t>
      </w:r>
      <w:proofErr w:type="spellEnd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Не берут, чтоб им повылазило! — проговорил в сердцах. — Как сруб сгонять, так Гагарин, а как Отечество защищать — пошёл вон!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Будет тебе, Алёша, — печально сказала Анна Тимофеевна, — не минует тебя эта война.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И то правда! — вздохнул Гагарин. — Люди сказывают,</w:t>
      </w:r>
      <w:r w:rsidR="004964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немец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самой Вязьме вышел.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Неужто на него управы нету?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Будет управа в свой час.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Когда ж он настанет, этот час?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Когда народ терпеть утомится...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Незадолго перед окончанием занятий Анна Тимофеевна, гонимая тем же чувством тревоги и печали, пошла к школе. Думала встретить сына по пути, но первый учебный день что-то затянулся. Она оказалась у широких, низких школьных окон, когда конопатая девочка из соседней деревни, заикаясь и проглатывая слова, читала стихотворение про </w:t>
      </w:r>
      <w:proofErr w:type="spellStart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Бармалея</w:t>
      </w:r>
      <w:proofErr w:type="spellEnd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Ксения Герасимовна вызвала Гагарина. Она ещё не договорила фамилии, а Юра выметнулся из-за парты и стремглав — к учительскому столу.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Моё любимое стихотворение! — объявил он звонко. Анна Тимофеевна понимала радость и нетерпение сына.</w:t>
      </w:r>
    </w:p>
    <w:p w:rsidR="004C5477" w:rsidRPr="004C5477" w:rsidRDefault="004C5477" w:rsidP="0049646B">
      <w:pPr>
        <w:spacing w:after="27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Юра любил стихи про лётчиков, самолёты, небо и раз даже выступал в </w:t>
      </w:r>
      <w:proofErr w:type="spellStart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Гжатске</w:t>
      </w:r>
      <w:proofErr w:type="spellEnd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районном смотре самодеятельности и заслужил там книжку Маршака и Почётную грамоту. Но он не стал читать стихотворение, принёсшее ему </w:t>
      </w:r>
      <w:proofErr w:type="spellStart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гжатский</w:t>
      </w:r>
      <w:proofErr w:type="spellEnd"/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триумф, и Анне Тимофеевне понравилось, что он не прельстился готовым успехом.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</w:tblGrid>
      <w:tr w:rsidR="004C5477" w:rsidRPr="004C5477" w:rsidTr="004C5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477" w:rsidRPr="004C5477" w:rsidRDefault="004C5477" w:rsidP="004C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C5477">
              <w:rPr>
                <w:rFonts w:ascii="Times New Roman" w:eastAsia="Times New Roman" w:hAnsi="Times New Roman" w:cs="Times New Roman"/>
                <w:sz w:val="27"/>
              </w:rPr>
              <w:t>Мой милый товарищ, мой лётчик,</w:t>
            </w:r>
            <w:r w:rsidRPr="004C547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C5477">
              <w:rPr>
                <w:rFonts w:ascii="Times New Roman" w:eastAsia="Times New Roman" w:hAnsi="Times New Roman" w:cs="Times New Roman"/>
                <w:sz w:val="27"/>
              </w:rPr>
              <w:t>Хочу я с тобой поглядеть,</w:t>
            </w:r>
            <w:r w:rsidRPr="004C547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C5477">
              <w:rPr>
                <w:rFonts w:ascii="Times New Roman" w:eastAsia="Times New Roman" w:hAnsi="Times New Roman" w:cs="Times New Roman"/>
                <w:sz w:val="27"/>
              </w:rPr>
              <w:t>Как месяц по небу кочует,</w:t>
            </w:r>
            <w:r w:rsidRPr="004C547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C5477">
              <w:rPr>
                <w:rFonts w:ascii="Times New Roman" w:eastAsia="Times New Roman" w:hAnsi="Times New Roman" w:cs="Times New Roman"/>
                <w:sz w:val="27"/>
              </w:rPr>
              <w:t>Как по лесу бродит медведь.</w:t>
            </w:r>
            <w:r w:rsidRPr="004C547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C5477">
              <w:rPr>
                <w:rFonts w:ascii="Times New Roman" w:eastAsia="Times New Roman" w:hAnsi="Times New Roman" w:cs="Times New Roman"/>
                <w:sz w:val="27"/>
              </w:rPr>
              <w:t>Давно мне наскучило дома...</w:t>
            </w:r>
            <w:r w:rsidRPr="004C547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C5477">
              <w:rPr>
                <w:rFonts w:ascii="Times New Roman" w:eastAsia="Times New Roman" w:hAnsi="Times New Roman" w:cs="Times New Roman"/>
                <w:sz w:val="27"/>
              </w:rPr>
              <w:t>Давно мне наскучило дома...</w:t>
            </w:r>
            <w:r w:rsidRPr="004C547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C5477">
              <w:rPr>
                <w:rFonts w:ascii="Times New Roman" w:eastAsia="Times New Roman" w:hAnsi="Times New Roman" w:cs="Times New Roman"/>
                <w:sz w:val="27"/>
              </w:rPr>
              <w:t>Давно мне наскучило дома...</w:t>
            </w:r>
          </w:p>
        </w:tc>
      </w:tr>
    </w:tbl>
    <w:p w:rsidR="004C5477" w:rsidRPr="004C5477" w:rsidRDefault="004C5477" w:rsidP="004C5477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Что ты как испорченная пластинка? — прервала учительница. — Давай дальше.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«Давно мне наскучило дома...» — сказал Юра каким-то затухающим голосом.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 громко рассмеялся. Юра поглядел возмущённо на товарищей, сердито — на учительницу, и тут пронзительно прозвенел звонок — вестник освобождения.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Ну, хоть тебе и наскучило дома, а придётся идти домой, — улыбнулась Ксения Герасимовна. — Наш первый школьный день окончен.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 захлопали крышками парт. — Не разбегаться! — остановила их учительница. — Постройтесь в линейку!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Как это — в линейку, Ксения Герасимовна?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По росту.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Начинается катавасия. Особенно взволнован Юра. Он мерится с товарищами, проводя ребром ладони от чужого темени к своему виску, лбу, уху и неизменно оказывается выше ростом. Вот чудеса — этот малыш самый высокий в классе! Со скромной гордостью Юра занимает место правофлангового, но отсюда его бесцеремонно теснят другие, рослые ученики, и он оказывается почти в хвосте. Но и тут не кончились его страдания. Лишь две </w:t>
      </w: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девочки добродушно согласились считать себя ниже Юры, но, оглянув замыкающих линейку, учительница решительно переставила Юру в самый хвост.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Он стоял, закусив губы, весь напрягшись, чтоб не разрыдаться. А во главе линейки невозмутимо высился толстяк, не знавший ни одного стихотворения. Едва учительница произнесла: «По домам!», как Юра опрометью кинулся из класса и угодил в добрые руки матери. Она всё видела, всё поняла.</w:t>
      </w:r>
    </w:p>
    <w:p w:rsidR="004C5477" w:rsidRP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— Не горюй, сыночек, ты ещё выше всех вымахаешь!..</w:t>
      </w:r>
    </w:p>
    <w:p w:rsidR="004C5477" w:rsidRDefault="004C5477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5477">
        <w:rPr>
          <w:rFonts w:ascii="Times New Roman" w:eastAsia="Times New Roman" w:hAnsi="Times New Roman" w:cs="Times New Roman"/>
          <w:color w:val="000000"/>
          <w:sz w:val="27"/>
          <w:szCs w:val="27"/>
        </w:rPr>
        <w:t>И как в воду глядела Анна Тимофеевна: выше всех современников вымахал её сын незабываемым апрельским днём 1961 года.</w:t>
      </w:r>
    </w:p>
    <w:p w:rsidR="009D1B92" w:rsidRPr="004C5477" w:rsidRDefault="009D1B92" w:rsidP="0049646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4B8F" w:rsidRPr="00E44B8F" w:rsidRDefault="00E44B8F" w:rsidP="00E44B8F">
      <w:pPr>
        <w:spacing w:after="270" w:line="240" w:lineRule="auto"/>
        <w:ind w:firstLine="435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СТАРАЯ ВЕТЛА</w:t>
      </w:r>
    </w:p>
    <w:p w:rsidR="00E44B8F" w:rsidRPr="00E44B8F" w:rsidRDefault="00E44B8F" w:rsidP="0049646B">
      <w:p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Алексей Иванович Гагарин — человек необычный, мудрёный и очень одарённый, хотя прямо не скажешь, в чём его главный талант. Он всё может: и рассказать, и спеть, и любое ручное дело спорится в его ловких, умелых руках.</w:t>
      </w:r>
    </w:p>
    <w:p w:rsidR="009D1B92" w:rsidRDefault="00E44B8F" w:rsidP="009D1B92">
      <w:p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Он искусный плотник, но большую часть жизни проработал сторожем. Он хром с младенчества</w:t>
      </w:r>
      <w:r w:rsidR="009D1B92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E44B8F" w:rsidRPr="00E44B8F" w:rsidRDefault="00E44B8F" w:rsidP="009D1B92">
      <w:p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Довелось ему однажды поработать мельником на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Орловщине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и, когда немцы заняли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Гжатчину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расположились гарнизоном в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Клушино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кто-то </w:t>
      </w:r>
      <w:r w:rsidR="009D1B92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сообщил немцам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комендатуре: мол, Гагарин может по мельничному делу. Его вытащили из землянки, где, изгнанный из собственного дома, он обитал со всем семейством, и определили в мельники.</w:t>
      </w:r>
    </w:p>
    <w:p w:rsidR="00E44B8F" w:rsidRPr="00E44B8F" w:rsidRDefault="00E44B8F" w:rsidP="0049646B">
      <w:p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На околице села стоял старый, почерневший от лет, дождей и бездействия ветряк с оборванными крыльями. Но жернова были хоть куда, их сцепили с бензиновым двигателем, и мельница заработала.</w:t>
      </w:r>
    </w:p>
    <w:p w:rsidR="0049646B" w:rsidRDefault="00E44B8F" w:rsidP="0049646B">
      <w:pPr>
        <w:spacing w:after="27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Молол я и на своих односельчан, и на неприятелей, — рассказывает Алексей Иванович. — Бензин мне скупо отпускали, а мотор плохой был, жрал горючее, как акула рыб. Ну, фрицы и обижались, что мельница часто бездействует. А я что — винов</w:t>
      </w:r>
      <w:r w:rsid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>ат? Пью я, что ли, их бензин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? И как на грех: своим молоть — горючее</w:t>
      </w:r>
      <w:r w:rsid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наличности, фрицам — его нет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. А я-то при чём, раз так получается? Ну, раз взъелся на меня их фельдфебель, орёт, слюной брызжет: «</w:t>
      </w:r>
      <w:proofErr w:type="gram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Ла-ла</w:t>
      </w:r>
      <w:proofErr w:type="gram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-ла-ла-ла-ла!» А я ему: «Чего ты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лалакаешь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Тебе же русским языком сказано: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никст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бензин!» Он планшетку схватил, чего-то нацарапал на бумажке и мне суёт. И опять: «</w:t>
      </w:r>
      <w:proofErr w:type="gram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Ла-ла</w:t>
      </w:r>
      <w:proofErr w:type="gram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-ла-ла-ла-ла!» — аж голова пухнет. Но одно слово я всё ж таки разобрал: комендатур. </w:t>
      </w:r>
    </w:p>
    <w:p w:rsidR="00E44B8F" w:rsidRPr="00E44B8F" w:rsidRDefault="00E44B8F" w:rsidP="0049646B">
      <w:pPr>
        <w:spacing w:after="27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Ладно, говорю, понял! И 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>пошёл, значит, в комендатуру...</w:t>
      </w:r>
    </w:p>
    <w:p w:rsidR="00E44B8F" w:rsidRPr="00E44B8F" w:rsidRDefault="00E44B8F" w:rsidP="005105E3">
      <w:p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Он шёл по селу своим неспешным, прихрамывающим шагом и с тоской примечал порухи, наделанные войной. Там, где улица делала крутой поворот и забирала вверх к центру села, он обнаружил сынишку Юрку и окликнул его:</w:t>
      </w:r>
    </w:p>
    <w:p w:rsidR="00E44B8F" w:rsidRPr="00E44B8F" w:rsidRDefault="00E44B8F" w:rsidP="00E44B8F">
      <w:pPr>
        <w:spacing w:after="270" w:line="240" w:lineRule="auto"/>
        <w:ind w:firstLine="435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Эй, сударь, чего смутный такой?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44B8F" w:rsidRPr="00E44B8F" w:rsidTr="00E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B8F" w:rsidRPr="00E44B8F" w:rsidRDefault="00E44B8F" w:rsidP="00E44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E44B8F" w:rsidRPr="00E44B8F" w:rsidRDefault="00E44B8F" w:rsidP="00E44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В животе болит.</w:t>
      </w:r>
    </w:p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Переел, видать, — усмехнулся отец. — Перепояшься потуже, чтоб кишки не болтались, враз полегчает.</w:t>
      </w:r>
    </w:p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А ты куда, папань?</w:t>
      </w:r>
    </w:p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В комендатуру. Записку велели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снесть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Зачем?</w:t>
      </w:r>
    </w:p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Я так полагаю: просят выдать мне десять кил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ограммов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шоколада.</w:t>
      </w:r>
    </w:p>
    <w:p w:rsidR="00E44B8F" w:rsidRPr="00E44B8F" w:rsidRDefault="00E44B8F" w:rsidP="00E44B8F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Не ходи ты за их шоколадом, папань.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Нельзя, сынок. Этак худшее зло накличешь. А то постращают </w:t>
      </w:r>
      <w:proofErr w:type="gram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порядку</w:t>
      </w:r>
      <w:proofErr w:type="gram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, и делу конец.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...Юра пошёл с отцом. Они миновали гигантскую старую ветлу с мощным изморщиненным стволом, необъятной кроной, и была та лоза под стать древнему дубу.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При моём деде стояла, — с нежностью сказал Алексей Иванович о дереве. — Может, оно ещё в дни царя Петра посажено!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Возле комендатуры расхаживал часовой с автоматом на шее. 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Немецкий часовой двинулся на них с грозным видом. Алексей Иванович протянул ему записку, тот прочёл, присвистнул, засмеялся и дружелюбно пригласил Алексея Ивановича пройти в комендатуру.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Юра хотел последовать за отцом, часовой не пустил. Юра пытался скользнуть у него под рукой, но часовой ловко поймал его за воротник рубашки. Каждый схваченный за шиворот мальчишка, если он не раб в душе, безотчётно пускает в ход зубы. Часовой тихо, удивлённо и обиженно вскрикнул, отшвырнул мальчика и ударил его кованым сапогом пониже спины. Юра отлетел шагов на десять и приземлился легко и бесшумно, как кошка.</w:t>
      </w:r>
    </w:p>
    <w:p w:rsidR="005105E3" w:rsidRDefault="00E44B8F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Гарнизонный палач Гуго</w:t>
      </w:r>
      <w:r w:rsid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82C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переводчик, отвели Алексея Ивановича на конюшню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>, чтобы кнутом высечь…</w:t>
      </w:r>
    </w:p>
    <w:p w:rsidR="00E44B8F" w:rsidRPr="00E44B8F" w:rsidRDefault="005105E3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4B8F"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«А совесть у вас есть? — говорю. — Я же вам в отцы гожусь».</w:t>
      </w:r>
    </w:p>
    <w:p w:rsidR="00E44B8F" w:rsidRPr="00E44B8F" w:rsidRDefault="00E44B8F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Куда там! Гуго как завёл: «Ла-ла-ла-ла-ла-ла!» — хоть уши затыкай.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Ладно, повинуюсь. В стойле рядом лошадь стояла, наша, смоленская, фрицами мобилизованная: худющая,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хрумкала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сеном и вздыхала. Повернула она свою костлявую голову в нашу сторону и поглядела прямо-таки с человечьим стыдом на все эти дела. И вздрагивала она своей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залысой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шкурой при каждом ударе.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Гуго плеть опустил, а переводчик спрашивает: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«Ты почему не кричишь?»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«Нельзя мне, — говорю, — сын может услышать».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«Не слишком ли слабо он бьёт?»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«Бьёт — не гладит».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Гуго посипел, посипел, отдышался и обратно за дело принялся. Уставал он, однако, быстро.</w:t>
      </w:r>
    </w:p>
    <w:p w:rsidR="00E44B8F" w:rsidRPr="00E44B8F" w:rsidRDefault="00283523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Переводчик</w:t>
      </w:r>
      <w:r w:rsidR="00E44B8F"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 мне: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«Он спрашивает: ты будешь кричать?»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«Пусть не серчает</w:t>
      </w:r>
      <w:proofErr w:type="gram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— говорю и слышу себя будто издали. — Мне б самому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легше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... Да ведь сын рядом...»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«Он только что пообедал и не в руке», — извиняется за Гуго прыщавый</w:t>
      </w:r>
      <w:r w:rsid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переводчик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«А у меня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претензиев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нету...»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Гуго обратно заработал, и я вроде маленько очумел, не сразу услышал, чего мне прыщавый внушает: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«Покричи хоть для его удовольствия и собственной пользы».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«Пан, — говорю, — в другой раз... Когда один буду. Нельзя, чтоб мальчонка слышал...»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«Он очень расстроен, — говорит толмач. — Начальство подумает, что он плохой экзекутор, и отошлёт его на фронт. А у него трое малых детей. Пойми его как отец».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«Коли надо, могу ему справку выдать... Так сказать, с места работы».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«Ну, ты допрыгаешься!» — говорит толмач. Похоже, он тоже расстроился.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Вот дурачьё! Как будто я назло им! Когда кричишь или хоть стонешь, куда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легше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боль терпеть. Но ведь не могу же я, чтоб Юрка слышал...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Перекрестил Гуго меня ещё разок-другой и сообщил через переводчика, что не хочет даром тратить силы на такого гада, как я. Мол, и так мне выдано с привесом. Спасибо, а я-то боялся, что недополучу по ордеру...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Смыл я кровь, оделся, попил воды из кадки и вышел на улицу. Гляжу, через дорогу, под ракитой, Юрка стоит. Переправился я к нему, и пошли мы домой.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«Папань, сильно они тебя?»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«Попугали, и только. Не думай об этом».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«А чего ты шатаешься?»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«Вот те раз! Я ж хромый... А ты чего скривился?»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«Я ничего... нормально».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Но я уже понял, что сыночка моего тоже избили, и какая-то слабость на меня нашла. Всё ничего было, а тут... Мы как раз мимо ветлы проходили. Я говорю: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«Знаешь, какое это дерево?»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«При царе Петре посаженное».</w:t>
      </w:r>
    </w:p>
    <w:p w:rsidR="00E44B8F" w:rsidRPr="00E44B8F" w:rsidRDefault="00E44B8F" w:rsidP="00283523">
      <w:pPr>
        <w:spacing w:after="27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«Да нет. Это целебное дерево. Коснись его, и всякую хворь как рукой снимет».</w:t>
      </w:r>
    </w:p>
    <w:p w:rsidR="00E44B8F" w:rsidRPr="005105E3" w:rsidRDefault="00E44B8F" w:rsidP="00510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48050" cy="3095327"/>
            <wp:effectExtent l="0" t="0" r="0" b="0"/>
            <wp:docPr id="3" name="Рисунок 3" descr="https://epizodsspace.airbase.ru/bibl/nagibin/rass-o-gag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izodsspace.airbase.ru/bibl/nagibin/rass-o-gag/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798" cy="310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Сошли мы с дороги, и уж не помню, как я до ветлы добрался. Обхватил её, прижался к жёсткой, морщинистой коре и стою, дышу. Вернее сказать, не стою, а почти лежу в прогибе ствола. Гляжу, и Юрка мой с другой стороны к ветле притулился. И знаете, я это затеял, чтоб опору найти, чтобы не свалиться, а тут и впрямь облегчение пришло...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как в нашу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земляночку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вернулись, мать даже и не заметила, чего над нами неприятель сделал. Только когда к столу садиться стали, заминка вышла. Мать нас усаживает, а мы стесняемся.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«Да сядете вы к столу или нет?» — рассерчала она.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«Знаешь, мать, — говорю, — мы решили принимать пищу по красивому заграничному способу».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«Это ещё что такое?»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«Как на званых, исключительных приёмах: по-нашему —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встояка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по-ихнему — </w:t>
      </w:r>
      <w:proofErr w:type="gram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а ля фуршет</w:t>
      </w:r>
      <w:proofErr w:type="gram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до сих пор посреди села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Клушино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стоит громадная старая ветла, подпирая своей кроной голубое, в светлых курчавых облаках небо.</w:t>
      </w:r>
    </w:p>
    <w:p w:rsidR="005105E3" w:rsidRPr="00E44B8F" w:rsidRDefault="005105E3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4B8F" w:rsidRPr="00E44B8F" w:rsidRDefault="00E44B8F" w:rsidP="005105E3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ГИБЕЛЬ ДЕРГУНОВА</w:t>
      </w:r>
    </w:p>
    <w:p w:rsidR="00E44B8F" w:rsidRPr="00E44B8F" w:rsidRDefault="00E44B8F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окончании Оренбургского лётного училища Юрий Гагарин и его ближайший друг и тёзка Дергунов получили назначение на </w:t>
      </w:r>
      <w:r w:rsid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Кольский 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Север.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Они трудно и хорошо служили у северной нашей границы, где низкие сопки, поросшие соснами-кривулинами, и гладкие валуны, где полгода длится ночь и полгода — день. Небо над этой суровой землёй помнило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Курзенкова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Хлобыстова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, Сафонова — бесстрашных героев минувших битв. Впрочем, небо — великая пустота — ничего не помнило, а вот молодые лётчики отлично знали, на чьё место пришли.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Они учились летать во тьме полярной ночи, в туманах занимающегося бледного полярного дня, а когда простор налился блеском неподвижного солнца, у них прорезался свой лётный почерк.</w:t>
      </w:r>
    </w:p>
    <w:p w:rsidR="00E44B8F" w:rsidRPr="00E44B8F" w:rsidRDefault="000F0E4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1474470</wp:posOffset>
            </wp:positionV>
            <wp:extent cx="3853815" cy="2924175"/>
            <wp:effectExtent l="19050" t="0" r="0" b="0"/>
            <wp:wrapSquare wrapText="bothSides"/>
            <wp:docPr id="10" name="Рисунок 8" descr="https://epizodsspace.airbase.ru/bibl/nagibin/rass-o-gag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pizodsspace.airbase.ru/bibl/nagibin/rass-o-gag/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B8F"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Впервые об этом сказал вслух скупой на похвалы Вдовин, заместитель командира эскадрильи. Юра Дергунов вёл тогда тренировочный бой с кем-то из старших лётчиков, проявляя прямо-таки возмутительную непочтительность к опыту и авторитету маститого «противника».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Неужели это правда Дергунов? — усомнился Алексей Ильин.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Не узнаёте почерк своего друга? — через плечо спросил Вдовин.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Ого! У Юрки, оказывается, есть почерк?</w:t>
      </w:r>
    </w:p>
    <w:p w:rsid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И весьма броский! Смотрите, как вцепился в хвост!.. — Вдовин повернулся к молодым лётчикам. — У каждого из вас уже есть свой почерк, может быть, не всегда чёткий, уверенный, но есть...</w:t>
      </w:r>
    </w:p>
    <w:p w:rsidR="005105E3" w:rsidRDefault="00E44B8F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 оно и было. А потом Дергунов приземлился, с довольным хохотком выслушал от товарищей лестные слов</w:t>
      </w:r>
      <w:r w:rsidR="00B515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Вдовина, пообедал в столовой 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и завёл мотоцикл. Ему нужно было в посёлок на почту. Алёша Ильин попросил взять его с собой.</w:t>
      </w:r>
    </w:p>
    <w:p w:rsidR="000F0E4F" w:rsidRDefault="000F0E4F" w:rsidP="000F0E4F">
      <w:pPr>
        <w:spacing w:after="27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F0E4F" w:rsidSect="000F0E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2636</wp:posOffset>
            </wp:positionV>
            <wp:extent cx="2983949" cy="3968151"/>
            <wp:effectExtent l="19050" t="0" r="6901" b="0"/>
            <wp:wrapSquare wrapText="bothSides"/>
            <wp:docPr id="6" name="Рисунок 9" descr="https://epizodsspace.airbase.ru/bibl/nagibin/rass-o-gag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pizodsspace.airbase.ru/bibl/nagibin/rass-o-gag/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49" cy="39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B8F" w:rsidRPr="00E44B8F" w:rsidRDefault="00E44B8F" w:rsidP="0028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Ильин забрался в коляску, Дергунов крутнул рукоятку газа, и, окутавшись синим дымом, мотоцикл вынесся на шоссе.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Дергунова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уже определился броский, элегантный лётный почерк, ему не занимать было мужества, находчивости, самообладания, но все его качества пилота и всё обаяние весёлого, лёгкого, открытого характера не пригодились в тот миг, когда вылетевший из-за поворота грузовик ударил его в лоб.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Ильину повезло, его выбросило за край шоссе, в мох. Дергунов был убит на месте.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Его похоронили на поселковом кладбище. Мучителен был хрип неловких речей, страшны заплаканные мужские лица. Гагарин молчал и не плакал. Он молчал двое суток, не спал и не ходил на работу. В третью ночь он вдруг 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заговорил, стоя лицом к тёмной занавеске на окне и глядя в неё, словно в ночную тьму: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Это страшно... Он ничего не успел сделать... Ни-че-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!.. Мы все ничего не успели сделать... Нам сейчас нельзя погибать. После нас ничего не останется... Только слабеющая память в самых близких... Так нельзя... Я не могу думать об этом... Дай хоть что-то сделать, хоть самую малость, а потом бей, коли хочешь, бей, костлявая!..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«Это он — смерти!» — догадалась Валя и вспомнила наконец, что она как-никак медицинский работник.</w:t>
      </w:r>
    </w:p>
    <w:p w:rsidR="005105E3" w:rsidRDefault="00E44B8F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Гагарин бережно взял стакан с успокоительным лекарством, не спеша опорожнил его в раковину и лёг спать. Утром он сделал зарядку и пошёл на работу...</w:t>
      </w:r>
    </w:p>
    <w:p w:rsidR="005105E3" w:rsidRPr="005105E3" w:rsidRDefault="005105E3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4B8F" w:rsidRPr="00E44B8F" w:rsidRDefault="00E44B8F" w:rsidP="005105E3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ДЕНЬ С ГЕРМАНОМ ТИТОВЫМ,</w:t>
      </w:r>
      <w:r w:rsidRPr="00E44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ИЛИ ЕЩЕ РАЗ ОБ УЛЫБКЕ ГАГАРИНА</w:t>
      </w:r>
    </w:p>
    <w:p w:rsidR="00E44B8F" w:rsidRPr="00E44B8F" w:rsidRDefault="00E44B8F" w:rsidP="005105E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Герман Степанович Титов — один из самых ярких людей, с какими сводила меня щедрая жизнь. Бывают же такие счастливо одарённые натуры! Блестящий лётчик и спортсмен, он пишет стихи и прозу, выразительно декламирует, прекрасно разбирается в музыке, сам поёт и заразительно лихо пляшет.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Мы встретились в Звёздном городке, и я не заметил, как промелькнул хмурый мартовский денёк, и сейчас трудно поверить, что всё бывшее там уместилось в одном коротком дне.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Приехал я к Титову в связи с предполагавшейся постановкой большого художественного фильма о Юрии Гагарине. Эту дерзкую мысль вынашивала киностудия имени Горького, а мне предстояло писать сценарий.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Что вас интересует? — спросил Титов.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Всё, — ответил я.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Ну, если всё, так слушайте,— и неожиданно включил магнитофон.</w:t>
      </w:r>
    </w:p>
    <w:p w:rsidR="00E44B8F" w:rsidRPr="00E44B8F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Вначале было лишь смутное бурление сильных мужских голосов, затем шум примолк, и кто-то звонко, рублено произнёс тост расставания с хозяином дома.</w:t>
      </w:r>
    </w:p>
    <w:p w:rsidR="00E44B8F" w:rsidRPr="00283523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Титов читал мне свои записные книжки. Большинство записей касалось, естественно, космонавтики, но были и сжатые, острые характеристики разных людей и событий, оценки прочитанных книг, увиденных фильмов и спектаклей, отзывы на явления международной жизни.</w:t>
      </w:r>
    </w:p>
    <w:p w:rsidR="00E44B8F" w:rsidRPr="00283523" w:rsidRDefault="00700C08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C0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-144852</wp:posOffset>
            </wp:positionH>
            <wp:positionV relativeFrom="paragraph">
              <wp:posOffset>-120398</wp:posOffset>
            </wp:positionV>
            <wp:extent cx="3854210" cy="3700732"/>
            <wp:effectExtent l="19050" t="0" r="0" b="0"/>
            <wp:wrapSquare wrapText="bothSides"/>
            <wp:docPr id="11" name="Рисунок 13" descr="https://epizodsspace.airbase.ru/bibl/nagibin/rass-o-gag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pizodsspace.airbase.ru/bibl/nagibin/rass-o-gag/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B8F" w:rsidRP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 интересны записи, посвященные Гагарину. Едва ли где найдёшь такую широкую и многогранную характеристику Космонавта-1, как у Германа Титова. Он открыл мне глаза на громадную общественную деятельность Гагарина.</w:t>
      </w:r>
    </w:p>
    <w:p w:rsidR="00E44B8F" w:rsidRPr="00283523" w:rsidRDefault="00E44B8F" w:rsidP="0028352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>Каюсь, я воспринимал его бесчисленные поездки по белу свету как затянувшееся праздничное турне. Всем хотелось взглянуть на человека, первым вырвавшегося в мировое пространство, и Юрий Гагарин с присущим ему добродушием давал полюбоваться на себя. Какая чепуха!</w:t>
      </w:r>
    </w:p>
    <w:p w:rsidR="00E44B8F" w:rsidRPr="00283523" w:rsidRDefault="00700C08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1325880</wp:posOffset>
            </wp:positionV>
            <wp:extent cx="2973070" cy="3526790"/>
            <wp:effectExtent l="19050" t="0" r="0" b="0"/>
            <wp:wrapSquare wrapText="bothSides"/>
            <wp:docPr id="12" name="Рисунок 14" descr="https://epizodsspace.airbase.ru/bibl/nagibin/rass-o-gag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pizodsspace.airbase.ru/bibl/nagibin/rass-o-gag/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561" t="5735" r="8123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B8F" w:rsidRP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>Ему не путешествовать, а летать хотелось, осваивать новую технику, двигаться дальше в своей трудной профессии, не терпящей остановки, застоя. Но он знал, как веско сейчас его слово, как верят ему люди, а в мире столько жгучих проблем, столько розни, жестоких противоречий, и надо делать всё возможное для человеческого объединения.</w:t>
      </w:r>
    </w:p>
    <w:p w:rsidR="00E44B8F" w:rsidRPr="00283523" w:rsidRDefault="00E44B8F" w:rsidP="00700C08">
      <w:pPr>
        <w:spacing w:after="27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3523">
        <w:rPr>
          <w:rFonts w:ascii="Times New Roman" w:eastAsia="Times New Roman" w:hAnsi="Times New Roman" w:cs="Times New Roman"/>
          <w:color w:val="000000"/>
          <w:sz w:val="27"/>
          <w:szCs w:val="27"/>
        </w:rPr>
        <w:t>Как хорошо пишет Титов о погибшем товарище! Ни тени панибратства, той дружеской развязности, на которую он, казалось бы, имел право. Он даже называет его по имени-отчеству, и это в интимных, не предназначенных для публикации записях. Необыкновенное достоинство, высота тона, глубокое уважение, сквозь которое едва уловимо, как запах осени в августовский разгар лета, проникает печаль вечной разлуки.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В утро полёта они проснулись бок о бок в общем номере гостиницы космонавтов, минута в минуту открыли глаза, приподнялись, повернулись и столкнулись взглядом. Уловив марионеточную синхронность их движений, Титов со смехом сказал: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Мы с тобой как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чечёточники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братья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Гусаковы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Эта синхронность оборвалась лишь на космодроме «Байконур», куда они прибыли в полном облачении космонавта. Гагарин летел, а Титов оставался.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Тебя берегут для большего, — сказал Гагарин, прощаясь с другом. — Второй полёт будет куда сложнее.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Это было сказано от доброго сердца. Гагарин не знал, насколько он угодил в цель. Титов стал Космонавтом-2, но он оказался первым, ощутившим в полной мере космические перегрузки. За один виток Гагарин не мог их почувствовать.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Финал нашей встречи оказался обескураживающим для меня как сценариста. Я спросил, будет ли Герман Степанович поддерживать нашу картину.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— Вам откуда-то известна фраза Королёва об улыбке Гагарина: мол, слетал бы не хуже и другой космонавт, но поди улыбнись так миру и людям, как это сделал Гагарин. Шутка? Нет, это очень серьёзно.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надо понимать слова Королёва буквально, хотя никто не может поспорить в улыбке с Гагариным. Разве только Джоконда. Но </w:t>
      </w:r>
      <w:proofErr w:type="spellStart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Мона</w:t>
      </w:r>
      <w:proofErr w:type="spellEnd"/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Лиза улыбается таинственно, из мглы женской души, а он открыто, весело, нежно — нельзя не откликнуться. И весь мир — от мала до велика — улыбался в ответ Гагарину.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 не хуже моего знаете, как искажает наш облик 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>недружеская нам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пропаганда. И вот на обозрение всему свету вышел молодой советский человек из самой гущи народной, выращенный и сформированный нашим строем, нашей идеологией, 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нашей страной 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и оказалось, что он прекрасен. И не нужно было никаких доказательств, всё решила улыбка. В ней открылась миру наша душа, и мир был покорён. А когда улыбка Гагарина погасла, то плакали все: и бедные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богатые, и верующие</w:t>
      </w:r>
      <w:r w:rsidR="004E7EF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неверующие, и белые</w:t>
      </w:r>
      <w:r w:rsidR="005105E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чёрные.</w:t>
      </w:r>
    </w:p>
    <w:p w:rsidR="00E44B8F" w:rsidRPr="00E44B8F" w:rsidRDefault="00E44B8F" w:rsidP="00700C08">
      <w:pPr>
        <w:spacing w:after="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 хотите сделать художественный фильм о Гагарине. Честь и хвала вашей отваге. Но понимаете ли вы, что люди слишком хорошо помнят Гагарина, несут его в себе, и если </w:t>
      </w: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актёр, предназначенный на его роль, уступит ему в обаянии, не сможет улыбнуться по-гагарински, то ваш фильм и полушки не будет стоить! Потому что принесёт не выигрыш, а ущерб. И уж лучше сделать большой, обстоятельный документальный фильм, где Гагарина будет «играть» он сам. Поймите, я вам друг, но только при одном условии: если найдут улыбку Гагарина. Иначе не только я, но и все мои товарищи космонавты будут против.</w:t>
      </w:r>
    </w:p>
    <w:p w:rsidR="00E44B8F" w:rsidRPr="00E44B8F" w:rsidRDefault="00E44B8F" w:rsidP="00700C08">
      <w:pPr>
        <w:spacing w:after="270" w:line="240" w:lineRule="auto"/>
        <w:ind w:firstLine="43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B8F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поделаешь, у нас много талантливых и обаятельных актёров, но нет гагаринской улыбки. И всё же нам удалось поставить фильм о Гагарине — о его детстве. Нашёлся московский школьник, славный паренёк, одарённый чудом радостной гагаринской улыбки.</w:t>
      </w:r>
    </w:p>
    <w:p w:rsidR="00E44B8F" w:rsidRDefault="00E44B8F" w:rsidP="00E44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19325" cy="2185351"/>
            <wp:effectExtent l="0" t="0" r="0" b="0"/>
            <wp:docPr id="15" name="Рисунок 15" descr="https://epizodsspace.airbase.ru/bibl/nagibin/rass-o-gag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pizodsspace.airbase.ru/bibl/nagibin/rass-o-gag/9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43" cy="220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F8" w:rsidRDefault="004E7EF8" w:rsidP="00E44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6C6D" w:rsidRDefault="00336C6D" w:rsidP="00E44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6C6D" w:rsidRPr="00336C6D" w:rsidRDefault="00336C6D" w:rsidP="00E4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36C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Вопросы и задания к рассказам Ю. Нагибина о Ю.А. Гагарине</w:t>
      </w:r>
    </w:p>
    <w:p w:rsidR="00336C6D" w:rsidRPr="00E44B8F" w:rsidRDefault="00336C6D" w:rsidP="00E44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11540" w:rsidRPr="00E776CD" w:rsidRDefault="00E776CD" w:rsidP="00336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CD">
        <w:rPr>
          <w:rFonts w:ascii="Times New Roman" w:hAnsi="Times New Roman" w:cs="Times New Roman"/>
          <w:sz w:val="24"/>
          <w:szCs w:val="24"/>
        </w:rPr>
        <w:t xml:space="preserve">1. Юрий Алексеевич Гагарин родился в селе </w:t>
      </w:r>
      <w:proofErr w:type="spellStart"/>
      <w:r w:rsidRPr="00E776CD">
        <w:rPr>
          <w:rFonts w:ascii="Times New Roman" w:hAnsi="Times New Roman" w:cs="Times New Roman"/>
          <w:sz w:val="24"/>
          <w:szCs w:val="24"/>
        </w:rPr>
        <w:t>Клушино</w:t>
      </w:r>
      <w:proofErr w:type="spellEnd"/>
      <w:r w:rsidRPr="00E77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CD">
        <w:rPr>
          <w:rFonts w:ascii="Times New Roman" w:hAnsi="Times New Roman" w:cs="Times New Roman"/>
          <w:sz w:val="24"/>
          <w:szCs w:val="24"/>
        </w:rPr>
        <w:t>Гжатского</w:t>
      </w:r>
      <w:proofErr w:type="spellEnd"/>
      <w:r w:rsidRPr="00E776CD">
        <w:rPr>
          <w:rFonts w:ascii="Times New Roman" w:hAnsi="Times New Roman" w:cs="Times New Roman"/>
          <w:sz w:val="24"/>
          <w:szCs w:val="24"/>
        </w:rPr>
        <w:t xml:space="preserve"> района Смоленской области. Так совпало, что первый год Великой Отечественной войны стал первым годом школьной жизни маленького Юры. Как известно</w:t>
      </w:r>
      <w:r w:rsidR="00336C6D">
        <w:rPr>
          <w:rFonts w:ascii="Times New Roman" w:hAnsi="Times New Roman" w:cs="Times New Roman"/>
          <w:sz w:val="24"/>
          <w:szCs w:val="24"/>
        </w:rPr>
        <w:t>,</w:t>
      </w:r>
      <w:r w:rsidRPr="00E776CD">
        <w:rPr>
          <w:rFonts w:ascii="Times New Roman" w:hAnsi="Times New Roman" w:cs="Times New Roman"/>
          <w:sz w:val="24"/>
          <w:szCs w:val="24"/>
        </w:rPr>
        <w:t xml:space="preserve"> в то время в школу дети шли так</w:t>
      </w:r>
      <w:r w:rsidR="00336C6D">
        <w:rPr>
          <w:rFonts w:ascii="Times New Roman" w:hAnsi="Times New Roman" w:cs="Times New Roman"/>
          <w:sz w:val="24"/>
          <w:szCs w:val="24"/>
        </w:rPr>
        <w:t xml:space="preserve"> </w:t>
      </w:r>
      <w:r w:rsidRPr="00E776CD">
        <w:rPr>
          <w:rFonts w:ascii="Times New Roman" w:hAnsi="Times New Roman" w:cs="Times New Roman"/>
          <w:sz w:val="24"/>
          <w:szCs w:val="24"/>
        </w:rPr>
        <w:t>же</w:t>
      </w:r>
      <w:r w:rsidR="00336C6D">
        <w:rPr>
          <w:rFonts w:ascii="Times New Roman" w:hAnsi="Times New Roman" w:cs="Times New Roman"/>
          <w:sz w:val="24"/>
          <w:szCs w:val="24"/>
        </w:rPr>
        <w:t>,</w:t>
      </w:r>
      <w:r w:rsidRPr="00E776CD">
        <w:rPr>
          <w:rFonts w:ascii="Times New Roman" w:hAnsi="Times New Roman" w:cs="Times New Roman"/>
          <w:sz w:val="24"/>
          <w:szCs w:val="24"/>
        </w:rPr>
        <w:t xml:space="preserve"> как и сегодня – с 7 лет. Сосчитайте, в каком году родился будущий первый космонавт Земли.</w:t>
      </w:r>
    </w:p>
    <w:p w:rsidR="00E776CD" w:rsidRDefault="00E776CD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6CD">
        <w:rPr>
          <w:rFonts w:ascii="Times New Roman" w:hAnsi="Times New Roman" w:cs="Times New Roman"/>
          <w:sz w:val="24"/>
          <w:szCs w:val="24"/>
        </w:rPr>
        <w:t>2. В первом рассказе «В школу» мама героя – Анна Тимофеевна проходит мимо плакатов</w:t>
      </w:r>
      <w:r w:rsidR="00B938E7">
        <w:rPr>
          <w:rFonts w:ascii="Times New Roman" w:hAnsi="Times New Roman" w:cs="Times New Roman"/>
          <w:sz w:val="24"/>
          <w:szCs w:val="24"/>
        </w:rPr>
        <w:t>:</w:t>
      </w:r>
      <w:r w:rsidRPr="00E776CD">
        <w:rPr>
          <w:rFonts w:ascii="Times New Roman" w:hAnsi="Times New Roman" w:cs="Times New Roman"/>
          <w:sz w:val="24"/>
          <w:szCs w:val="24"/>
        </w:rPr>
        <w:t xml:space="preserve"> </w:t>
      </w:r>
      <w:r w:rsidRPr="00E776CD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«Смерть немецким оккупантам!», «Родина-мать зовёт!», «Будь героем!», «Ни шагу назад!».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 чему посвящены эти плакаты? Используя ресурсы сети Интернет, найдите изображения этих плакатов.</w:t>
      </w:r>
    </w:p>
    <w:p w:rsidR="00B938E7" w:rsidRPr="00336C6D" w:rsidRDefault="00B938E7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рассказе «Старая ветла» речь идет о взаимоотношениях Юрия Алексеевича с отцом. Какой пример дает  Алексей Иванович Гагарин своему сыну? </w:t>
      </w:r>
      <w:r w:rsidRPr="00336C6D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данный рассказ может научить нас с вами?</w:t>
      </w:r>
    </w:p>
    <w:p w:rsidR="00336C6D" w:rsidRDefault="00B938E7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Сюжет истории «Гибель </w:t>
      </w:r>
      <w:proofErr w:type="spellStart"/>
      <w:r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>Дергунова</w:t>
      </w:r>
      <w:proofErr w:type="spellEnd"/>
      <w:r w:rsidR="00336C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разворачивается на Кольском Севере. А где именно проходил службу летчик Гагарин и его друзья-сослуживцы? </w:t>
      </w:r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38E7" w:rsidRDefault="00336C6D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рассказе «Гибель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говорится: «Небо над этой суровой землёй помнило </w:t>
      </w:r>
      <w:proofErr w:type="spellStart"/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>Курзенкова</w:t>
      </w:r>
      <w:proofErr w:type="spellEnd"/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>Хлобыстова</w:t>
      </w:r>
      <w:proofErr w:type="spellEnd"/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Сафонова — бесстрашных героев минувших битв». </w:t>
      </w:r>
      <w:r w:rsid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дополнительные источники информации, с</w:t>
      </w:r>
      <w:r w:rsidR="00825F56" w:rsidRP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оставьте краткую историческую справку о каждом из этих </w:t>
      </w:r>
      <w:r w:rsid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укажите, </w:t>
      </w:r>
      <w:r w:rsid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они прославились?</w:t>
      </w:r>
    </w:p>
    <w:p w:rsidR="00825F56" w:rsidRDefault="00336C6D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повлияла смерть друга на Юрия Алексеевича?</w:t>
      </w:r>
      <w:r w:rsidR="00C5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каким выводам он пришел в результате этого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трагического </w:t>
      </w:r>
      <w:r w:rsidR="00C55843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события?</w:t>
      </w:r>
    </w:p>
    <w:p w:rsidR="00825F56" w:rsidRDefault="00336C6D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5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Творческое задание: </w:t>
      </w:r>
    </w:p>
    <w:p w:rsidR="00825F56" w:rsidRDefault="00825F56" w:rsidP="0033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что вы художник, скульптор или архитектор. Вам поручено разработать эскиз памятника (памятного знака), посвященного службе Ю.А.Гагарина в Мурманской области.  Нарисуйте, как выглядел бы ваш памятник (памятный знак)</w:t>
      </w:r>
      <w:r w:rsidR="00C55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оформите на листе А4.</w:t>
      </w:r>
      <w:bookmarkStart w:id="0" w:name="_GoBack"/>
      <w:bookmarkEnd w:id="0"/>
    </w:p>
    <w:p w:rsidR="00C55843" w:rsidRDefault="00336C6D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5843">
        <w:rPr>
          <w:rFonts w:ascii="Times New Roman" w:eastAsia="Times New Roman" w:hAnsi="Times New Roman" w:cs="Times New Roman"/>
          <w:color w:val="000000"/>
          <w:sz w:val="24"/>
          <w:szCs w:val="24"/>
        </w:rPr>
        <w:t>.  В отрывке «Один день с Германом Титовым, или еще раз об улыбке Гагарина» главным героем повествования становится  Герман Степанович Титов. Расскажите, что это за человек и какой вклад внес он в развитие космонавтики?</w:t>
      </w:r>
      <w:r w:rsidR="004E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каких перегрузках, испытанных Г. Титовым,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r w:rsidR="004E7EF8">
        <w:rPr>
          <w:rFonts w:ascii="Times New Roman" w:eastAsia="Times New Roman" w:hAnsi="Times New Roman" w:cs="Times New Roman"/>
          <w:color w:val="000000"/>
          <w:sz w:val="24"/>
          <w:szCs w:val="24"/>
        </w:rPr>
        <w:t>т автор?</w:t>
      </w:r>
    </w:p>
    <w:p w:rsidR="00C55843" w:rsidRDefault="00336C6D" w:rsidP="0033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C5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Почему в советское время, когда были написаны представленные рассказы, так 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снят</w:t>
      </w:r>
      <w:r w:rsidR="00C5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художественный фильм про Юрия Алексеевича Гагарина? Свой ответ аргументируйте фрагментом из текста.</w:t>
      </w:r>
    </w:p>
    <w:sectPr w:rsidR="00C55843" w:rsidSect="000F0E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477"/>
    <w:rsid w:val="0008421C"/>
    <w:rsid w:val="000F0E4F"/>
    <w:rsid w:val="00283523"/>
    <w:rsid w:val="00336C6D"/>
    <w:rsid w:val="0042782A"/>
    <w:rsid w:val="00482C0B"/>
    <w:rsid w:val="0049646B"/>
    <w:rsid w:val="004C5477"/>
    <w:rsid w:val="004E7EF8"/>
    <w:rsid w:val="005105E3"/>
    <w:rsid w:val="006E77F9"/>
    <w:rsid w:val="00700C08"/>
    <w:rsid w:val="00750E98"/>
    <w:rsid w:val="00825F56"/>
    <w:rsid w:val="00911540"/>
    <w:rsid w:val="009D1B92"/>
    <w:rsid w:val="00B515FF"/>
    <w:rsid w:val="00B938E7"/>
    <w:rsid w:val="00C55843"/>
    <w:rsid w:val="00C57CEE"/>
    <w:rsid w:val="00E44B8F"/>
    <w:rsid w:val="00E776CD"/>
    <w:rsid w:val="00E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49E"/>
  <w15:docId w15:val="{34F42EB8-FD40-4265-96CB-3842BFC4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4C5477"/>
  </w:style>
  <w:style w:type="paragraph" w:styleId="a4">
    <w:name w:val="Balloon Text"/>
    <w:basedOn w:val="a"/>
    <w:link w:val="a5"/>
    <w:uiPriority w:val="99"/>
    <w:semiHidden/>
    <w:unhideWhenUsed/>
    <w:rsid w:val="004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МирСD</cp:lastModifiedBy>
  <cp:revision>9</cp:revision>
  <dcterms:created xsi:type="dcterms:W3CDTF">2021-02-27T11:42:00Z</dcterms:created>
  <dcterms:modified xsi:type="dcterms:W3CDTF">2021-03-08T12:38:00Z</dcterms:modified>
</cp:coreProperties>
</file>