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246"/>
        <w:gridCol w:w="7635"/>
      </w:tblGrid>
      <w:tr w:rsidR="006669A8" w:rsidTr="0049490A"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9A8" w:rsidRDefault="006669A8" w:rsidP="0049490A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9A8" w:rsidRPr="0042272A" w:rsidRDefault="006669A8" w:rsidP="00574145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</w:p>
        </w:tc>
      </w:tr>
      <w:tr w:rsidR="00E327F4" w:rsidRPr="0042272A" w:rsidTr="00D151A1"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7F4" w:rsidRPr="00E327F4" w:rsidRDefault="00D151A1" w:rsidP="004227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5B8E474" wp14:editId="6121233C">
                  <wp:extent cx="1916873" cy="1041621"/>
                  <wp:effectExtent l="0" t="0" r="7620" b="6350"/>
                  <wp:docPr id="1" name="Рисунок 1" descr="http://guotrg.ru/images/News/2019/Itogovoe_Sobes_GIA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otrg.ru/images/News/2019/Itogovoe_Sobes_GIA-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" t="4626" r="12618" b="34816"/>
                          <a:stretch/>
                        </pic:blipFill>
                        <pic:spPr bwMode="auto">
                          <a:xfrm>
                            <a:off x="0" y="0"/>
                            <a:ext cx="1918047" cy="104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7F4" w:rsidRPr="00E327F4" w:rsidRDefault="00E327F4" w:rsidP="00E327F4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  <w:r w:rsidRPr="00E327F4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  <w:t xml:space="preserve">ЗАДАНИЕ 4. ДИАЛОГ </w:t>
            </w:r>
          </w:p>
          <w:p w:rsidR="00E327F4" w:rsidRPr="00E327F4" w:rsidRDefault="00E327F4" w:rsidP="00E327F4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E327F4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 xml:space="preserve">Время на подготовку: 0 минут </w:t>
            </w:r>
          </w:p>
          <w:p w:rsidR="00E327F4" w:rsidRPr="00E327F4" w:rsidRDefault="00E327F4" w:rsidP="00E327F4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E327F4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 xml:space="preserve">Время на выполнение: до 3 минут </w:t>
            </w:r>
          </w:p>
          <w:p w:rsidR="00E327F4" w:rsidRPr="00574145" w:rsidRDefault="00E327F4" w:rsidP="00E327F4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  <w:r w:rsidRPr="00E327F4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>Что самое важное: давать ПОЛНЫЕ ответы (желательно от 2 предложений).</w:t>
            </w:r>
          </w:p>
        </w:tc>
      </w:tr>
      <w:tr w:rsidR="00E327F4" w:rsidRPr="0042272A" w:rsidTr="00D151A1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F" w:rsidRDefault="00CE617F" w:rsidP="0042272A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CE617F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 xml:space="preserve">ПРИМЕРЫ </w:t>
            </w:r>
          </w:p>
          <w:p w:rsidR="00CE617F" w:rsidRDefault="00CE617F" w:rsidP="0042272A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 w:rsidRPr="00CE617F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 xml:space="preserve">ПЛОХИХ </w:t>
            </w:r>
          </w:p>
          <w:p w:rsidR="00E327F4" w:rsidRPr="00CE617F" w:rsidRDefault="00CE617F" w:rsidP="0042272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E617F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>ОТВЕТОВ: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7F" w:rsidRPr="00CE617F" w:rsidRDefault="00CE617F" w:rsidP="00CE617F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– Облегчает или усложняет Интернет Вашу жизнь? </w:t>
            </w:r>
          </w:p>
          <w:p w:rsidR="00CE617F" w:rsidRPr="00CE617F" w:rsidRDefault="00CE617F" w:rsidP="00CE617F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– Облегчает. </w:t>
            </w:r>
          </w:p>
          <w:p w:rsidR="00CE617F" w:rsidRPr="00CE617F" w:rsidRDefault="00CE617F" w:rsidP="00CE617F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– Хотели бы Вы жить постоянно в одном времени года? </w:t>
            </w:r>
          </w:p>
          <w:p w:rsidR="00E327F4" w:rsidRPr="00E327F4" w:rsidRDefault="00CE617F" w:rsidP="00CE617F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– Думаю, нет, не хотел бы.</w:t>
            </w:r>
          </w:p>
        </w:tc>
      </w:tr>
      <w:tr w:rsidR="00E327F4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CE617F" w:rsidRDefault="00CE617F" w:rsidP="00CE617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ПРИМЕРЫ ХОРОШИХ ОТВЕТОВ:</w:t>
            </w:r>
            <w:r w:rsidRPr="00E327F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CE617F" w:rsidRDefault="00CE617F" w:rsidP="00E327F4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E327F4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lang w:eastAsia="ru-RU"/>
              </w:rPr>
              <w:t>– Облегчает или усложняет Интернет Вашу жизнь?</w:t>
            </w:r>
            <w:r w:rsidRPr="00E327F4">
              <w:rPr>
                <w:rFonts w:ascii="Times New Roman" w:eastAsia="Times New Roman" w:hAnsi="Times New Roman" w:cs="Times New Roman"/>
                <w:iCs/>
                <w:color w:val="555555"/>
                <w:lang w:eastAsia="ru-RU"/>
              </w:rPr>
              <w:t> </w:t>
            </w:r>
            <w:r w:rsidRPr="00E327F4">
              <w:rPr>
                <w:rFonts w:ascii="Times New Roman" w:eastAsia="Times New Roman" w:hAnsi="Times New Roman" w:cs="Times New Roman"/>
                <w:iCs/>
                <w:color w:val="555555"/>
                <w:lang w:eastAsia="ru-RU"/>
              </w:rPr>
              <w:br/>
              <w:t>– Я считаю, что Интернет скорее облегчает мою жизнь, чем усложняет. К примеру, Интернет очень помогает мне в учёбе. Если меня интересует какой-то вопрос, то ответ на него довольно легко и быстро можно найти в Интернете. </w:t>
            </w:r>
            <w:r w:rsidRPr="00E327F4">
              <w:rPr>
                <w:rFonts w:ascii="Times New Roman" w:eastAsia="Times New Roman" w:hAnsi="Times New Roman" w:cs="Times New Roman"/>
                <w:iCs/>
                <w:color w:val="555555"/>
                <w:lang w:eastAsia="ru-RU"/>
              </w:rPr>
              <w:br/>
            </w:r>
            <w:r w:rsidRPr="00E327F4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lang w:eastAsia="ru-RU"/>
              </w:rPr>
              <w:t>– Хотели бы Вы жить постоянно в одном времени года?</w:t>
            </w:r>
            <w:r w:rsidRPr="00E327F4">
              <w:rPr>
                <w:rFonts w:ascii="Times New Roman" w:eastAsia="Times New Roman" w:hAnsi="Times New Roman" w:cs="Times New Roman"/>
                <w:iCs/>
                <w:color w:val="555555"/>
                <w:lang w:eastAsia="ru-RU"/>
              </w:rPr>
              <w:t> </w:t>
            </w:r>
            <w:r w:rsidRPr="00E327F4">
              <w:rPr>
                <w:rFonts w:ascii="Times New Roman" w:eastAsia="Times New Roman" w:hAnsi="Times New Roman" w:cs="Times New Roman"/>
                <w:iCs/>
                <w:color w:val="555555"/>
                <w:lang w:eastAsia="ru-RU"/>
              </w:rPr>
              <w:br/>
              <w:t>– Думаю, нет, постоянно жить в одном времени года я не хотел бы. Хоть мне и нравится больше всего лето, но если представить, что, например, 10 лет подряд будет только лето, то я буду очень скучать по остальным временам года, по снегу, по прохладе. Каждое время года по-своему интересно.</w:t>
            </w:r>
            <w:r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E327F4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CE617F" w:rsidRDefault="00CE617F" w:rsidP="0042272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E327F4" w:rsidRDefault="00CE617F" w:rsidP="00E327F4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Недостаточно ответить одной фразой. Желательно в ответ включить не менее двух предложений, аргументировав (пояснив) своё мнение.</w:t>
            </w:r>
          </w:p>
        </w:tc>
      </w:tr>
      <w:tr w:rsidR="00E327F4" w:rsidRPr="0042272A" w:rsidTr="0042272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E327F4" w:rsidRDefault="00CE617F" w:rsidP="004227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CE617F">
              <w:rPr>
                <w:rFonts w:ascii="Times New Roman" w:hAnsi="Times New Roman" w:cs="Times New Roman"/>
                <w:b/>
                <w:noProof/>
                <w:lang w:eastAsia="ru-RU"/>
              </w:rPr>
              <w:t>Плохо ли, если в моём ответе будет слишком много предложений?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F4" w:rsidRPr="00E327F4" w:rsidRDefault="00CE617F" w:rsidP="00E327F4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CE617F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Лучше ответить много, чем мало. Если будет явный перебор предложений, то экзаменатор Вас остановит, сказав: «Достаточно». Однако в этом нет ничего плохого, за это баллы не снизят.</w:t>
            </w:r>
          </w:p>
        </w:tc>
      </w:tr>
    </w:tbl>
    <w:p w:rsidR="00432251" w:rsidRPr="0042272A" w:rsidRDefault="00432251">
      <w:pPr>
        <w:rPr>
          <w:rFonts w:ascii="Times New Roman" w:hAnsi="Times New Roman" w:cs="Times New Roman"/>
          <w:sz w:val="24"/>
          <w:szCs w:val="24"/>
        </w:rPr>
      </w:pPr>
    </w:p>
    <w:sectPr w:rsidR="00432251" w:rsidRPr="0042272A" w:rsidSect="00DE16E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51"/>
    <w:rsid w:val="001B4363"/>
    <w:rsid w:val="001C1E2B"/>
    <w:rsid w:val="00331A29"/>
    <w:rsid w:val="0042272A"/>
    <w:rsid w:val="00432251"/>
    <w:rsid w:val="00574145"/>
    <w:rsid w:val="006669A8"/>
    <w:rsid w:val="006721A7"/>
    <w:rsid w:val="00C24729"/>
    <w:rsid w:val="00CC48C5"/>
    <w:rsid w:val="00CE617F"/>
    <w:rsid w:val="00D143D1"/>
    <w:rsid w:val="00D151A1"/>
    <w:rsid w:val="00DE16EE"/>
    <w:rsid w:val="00E0657D"/>
    <w:rsid w:val="00E327F4"/>
    <w:rsid w:val="00EC18B1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C981-9075-412D-94DF-F50D5B89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2</cp:revision>
  <cp:lastPrinted>2020-01-05T13:14:00Z</cp:lastPrinted>
  <dcterms:created xsi:type="dcterms:W3CDTF">2021-03-08T15:36:00Z</dcterms:created>
  <dcterms:modified xsi:type="dcterms:W3CDTF">2021-03-08T15:36:00Z</dcterms:modified>
</cp:coreProperties>
</file>