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3826B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04.05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1502"/>
        <w:gridCol w:w="5410"/>
        <w:gridCol w:w="4111"/>
      </w:tblGrid>
      <w:tr w:rsidR="006A5F3D" w:rsidRPr="00F1454A" w:rsidTr="00B244D3">
        <w:tc>
          <w:tcPr>
            <w:tcW w:w="1502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410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1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8F0F82" w:rsidRPr="00F1454A" w:rsidTr="00B244D3">
        <w:tc>
          <w:tcPr>
            <w:tcW w:w="1502" w:type="dxa"/>
          </w:tcPr>
          <w:p w:rsidR="008F0F82" w:rsidRPr="00F1454A" w:rsidRDefault="008F0F8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5410" w:type="dxa"/>
          </w:tcPr>
          <w:p w:rsidR="003B7637" w:rsidRDefault="008F0F82" w:rsidP="008308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«Влияние неблагоприятной окружающей среды на здоровье человека».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B7637" w:rsidRDefault="008F0F82" w:rsidP="008308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Ответить на вопросы: </w:t>
            </w:r>
          </w:p>
          <w:p w:rsidR="003B7637" w:rsidRPr="003B7637" w:rsidRDefault="008F0F82" w:rsidP="003B7637">
            <w:pPr>
              <w:pStyle w:val="a5"/>
              <w:numPr>
                <w:ilvl w:val="0"/>
                <w:numId w:val="7"/>
              </w:numPr>
              <w:ind w:left="58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B76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Какое влияние на здоровье человека оказывает</w:t>
            </w:r>
            <w:r w:rsidR="003B7637" w:rsidRPr="003B76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окружающая природная среда?</w:t>
            </w:r>
          </w:p>
          <w:p w:rsidR="008F0F82" w:rsidRPr="003B7637" w:rsidRDefault="008F0F82" w:rsidP="003B7637">
            <w:pPr>
              <w:pStyle w:val="a5"/>
              <w:numPr>
                <w:ilvl w:val="0"/>
                <w:numId w:val="7"/>
              </w:numPr>
              <w:ind w:left="58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76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Почему регулярное употребление в пищу свежих овощей и фруктов</w:t>
            </w:r>
            <w:r w:rsidR="003B7637" w:rsidRPr="003B76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полезно для здоровья человека?</w:t>
            </w:r>
            <w:r w:rsidRPr="003B76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111" w:type="dxa"/>
          </w:tcPr>
          <w:p w:rsidR="008F0F82" w:rsidRDefault="008F0F82" w:rsidP="008F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сообщением на электронную почту </w:t>
            </w:r>
            <w:hyperlink r:id="rId7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F0F82" w:rsidRPr="008F0F82" w:rsidRDefault="008F0F82" w:rsidP="008F0F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F0F82">
              <w:rPr>
                <w:rFonts w:ascii="Times New Roman" w:hAnsi="Times New Roman" w:cs="Times New Roman"/>
                <w:b/>
                <w:sz w:val="20"/>
                <w:szCs w:val="20"/>
              </w:rPr>
              <w:t>до 8 мая 2020 года</w:t>
            </w:r>
          </w:p>
        </w:tc>
      </w:tr>
      <w:tr w:rsidR="008F0F82" w:rsidRPr="001F0DC9" w:rsidTr="00B244D3">
        <w:trPr>
          <w:trHeight w:val="256"/>
        </w:trPr>
        <w:tc>
          <w:tcPr>
            <w:tcW w:w="1502" w:type="dxa"/>
            <w:vMerge w:val="restart"/>
          </w:tcPr>
          <w:p w:rsidR="008F0F82" w:rsidRPr="00905575" w:rsidRDefault="008F0F82" w:rsidP="00CA733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55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5410" w:type="dxa"/>
          </w:tcPr>
          <w:p w:rsidR="00B04156" w:rsidRPr="00B04156" w:rsidRDefault="008F0F82" w:rsidP="00CA7334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E6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ВПР» вариант </w:t>
            </w:r>
            <w:r w:rsidRPr="00B0415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№</w:t>
            </w:r>
            <w:r w:rsidR="00B04156" w:rsidRPr="00B04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991996</w:t>
            </w:r>
            <w:r w:rsidR="00B2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4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0415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см. ниже образец решения</w:t>
            </w:r>
            <w:proofErr w:type="gramStart"/>
            <w:r w:rsidR="00B0415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)</w:t>
            </w:r>
            <w:proofErr w:type="gramEnd"/>
          </w:p>
          <w:p w:rsidR="008F0F82" w:rsidRDefault="00510006" w:rsidP="00CA7334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8F0F82" w:rsidRPr="00286E6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доступен с </w:t>
            </w:r>
            <w:r w:rsidR="00B0415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04.05</w:t>
            </w:r>
            <w:r w:rsidR="008F0F82" w:rsidRPr="00286E6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.2020  08:00 по </w:t>
            </w:r>
            <w:r w:rsidR="00B0415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06.05</w:t>
            </w:r>
            <w:r w:rsidR="008F0F82" w:rsidRPr="00286E6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.2020  09:00)</w:t>
            </w:r>
          </w:p>
          <w:p w:rsidR="00493FD8" w:rsidRPr="00493FD8" w:rsidRDefault="00493FD8" w:rsidP="00CA7334">
            <w:pPr>
              <w:rPr>
                <w:rFonts w:ascii="Times New Roman" w:hAnsi="Times New Roman" w:cs="Times New Roman"/>
                <w:color w:val="FF0000"/>
              </w:rPr>
            </w:pPr>
            <w:r w:rsidRPr="00493FD8">
              <w:rPr>
                <w:rFonts w:ascii="Times New Roman" w:hAnsi="Times New Roman" w:cs="Times New Roman"/>
                <w:color w:val="FF0000"/>
              </w:rPr>
              <w:t>в ответе пишем только число</w:t>
            </w:r>
          </w:p>
          <w:p w:rsidR="008F0F82" w:rsidRPr="00286E60" w:rsidRDefault="008F0F82" w:rsidP="00CA73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E6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 всего 10 баллов</w:t>
            </w:r>
          </w:p>
          <w:p w:rsidR="008F0F82" w:rsidRPr="00286E60" w:rsidRDefault="008F0F82" w:rsidP="00CA7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</w:t>
            </w:r>
            <w:r w:rsidR="00B2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8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баллов</w:t>
            </w:r>
          </w:p>
          <w:p w:rsidR="008F0F82" w:rsidRPr="00286E60" w:rsidRDefault="008F0F82" w:rsidP="00CA7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</w:t>
            </w:r>
            <w:r w:rsidR="00B2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8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баллов</w:t>
            </w:r>
          </w:p>
          <w:p w:rsidR="008F0F82" w:rsidRPr="00286E60" w:rsidRDefault="008F0F82" w:rsidP="00CA7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</w:t>
            </w:r>
            <w:r w:rsidR="00B2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8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баллов</w:t>
            </w:r>
          </w:p>
        </w:tc>
        <w:tc>
          <w:tcPr>
            <w:tcW w:w="4111" w:type="dxa"/>
          </w:tcPr>
          <w:p w:rsidR="00B04156" w:rsidRDefault="008F0F82" w:rsidP="00CA73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Выполнить задания и отправить ответы на портале  учителю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F0F82" w:rsidRPr="00905575" w:rsidRDefault="00B04156" w:rsidP="00CA73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д</w:t>
            </w:r>
            <w:r w:rsidR="008F0F82"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о 9 часов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06.05.</w:t>
            </w:r>
            <w:r w:rsidR="008F0F82"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2020 года</w:t>
            </w:r>
          </w:p>
        </w:tc>
      </w:tr>
      <w:tr w:rsidR="008F0F82" w:rsidRPr="00F1454A" w:rsidTr="00B244D3">
        <w:trPr>
          <w:trHeight w:val="254"/>
        </w:trPr>
        <w:tc>
          <w:tcPr>
            <w:tcW w:w="1502" w:type="dxa"/>
            <w:vMerge/>
          </w:tcPr>
          <w:p w:rsidR="008F0F82" w:rsidRPr="00F1454A" w:rsidRDefault="008F0F82" w:rsidP="00286E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8F0F82" w:rsidRPr="00905575" w:rsidRDefault="008F0F82" w:rsidP="00CA733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</w:t>
            </w:r>
            <w:r w:rsidR="00CA73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833(</w:t>
            </w:r>
            <w:proofErr w:type="spellStart"/>
            <w:r w:rsidR="00CA73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="00CA73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,б</w:t>
            </w:r>
            <w:proofErr w:type="spellEnd"/>
            <w:proofErr w:type="gramEnd"/>
            <w:r w:rsidR="00CA73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 w:rsidR="00CA73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решаем по действиям, вычисления в столбик)</w:t>
            </w:r>
          </w:p>
        </w:tc>
        <w:tc>
          <w:tcPr>
            <w:tcW w:w="4111" w:type="dxa"/>
          </w:tcPr>
          <w:p w:rsidR="008F0F82" w:rsidRPr="00905575" w:rsidRDefault="008F0F82" w:rsidP="00CF098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8" w:history="1"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moiseevaludmila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2020@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yandex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.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ru</w:t>
              </w:r>
            </w:hyperlink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F0F82" w:rsidRPr="00905575" w:rsidRDefault="008F0F82" w:rsidP="00CA733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часов  </w:t>
            </w:r>
            <w:r w:rsidR="00CA733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06.05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.2020 года</w:t>
            </w:r>
          </w:p>
        </w:tc>
      </w:tr>
      <w:tr w:rsidR="00924953" w:rsidRPr="00F1454A" w:rsidTr="00B244D3">
        <w:tc>
          <w:tcPr>
            <w:tcW w:w="1502" w:type="dxa"/>
            <w:vMerge w:val="restart"/>
          </w:tcPr>
          <w:p w:rsidR="00924953" w:rsidRPr="00F1454A" w:rsidRDefault="00924953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410" w:type="dxa"/>
          </w:tcPr>
          <w:p w:rsidR="00924953" w:rsidRDefault="00924953" w:rsidP="008308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924953" w:rsidRDefault="00924953" w:rsidP="008308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стр.159 №9,11 письменно</w:t>
            </w:r>
          </w:p>
        </w:tc>
        <w:tc>
          <w:tcPr>
            <w:tcW w:w="4111" w:type="dxa"/>
            <w:vMerge w:val="restart"/>
          </w:tcPr>
          <w:p w:rsidR="00924953" w:rsidRPr="0037308A" w:rsidRDefault="00924953" w:rsidP="008308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выполняете в своем режиме. Прислать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924953" w:rsidRDefault="00924953" w:rsidP="0083086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473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выполненные задания за неделю </w:t>
            </w:r>
            <w:r w:rsidRPr="009249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19 часов 08.05.2020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24953" w:rsidRDefault="00924953" w:rsidP="0083086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4953" w:rsidRPr="00F1454A" w:rsidTr="00B244D3">
        <w:tc>
          <w:tcPr>
            <w:tcW w:w="1502" w:type="dxa"/>
            <w:vMerge/>
          </w:tcPr>
          <w:p w:rsidR="00924953" w:rsidRPr="00F1454A" w:rsidRDefault="00924953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924953" w:rsidRDefault="00924953" w:rsidP="00E33E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стр. 160 правило прочитать, кратко записать в тетрадь. №2 письменный перевод. С ГДЗ не списывать!!!!! </w:t>
            </w:r>
          </w:p>
        </w:tc>
        <w:tc>
          <w:tcPr>
            <w:tcW w:w="4111" w:type="dxa"/>
            <w:vMerge/>
          </w:tcPr>
          <w:p w:rsidR="00924953" w:rsidRDefault="00924953" w:rsidP="00E33E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4953" w:rsidRPr="00F1454A" w:rsidTr="00B244D3">
        <w:tc>
          <w:tcPr>
            <w:tcW w:w="1502" w:type="dxa"/>
            <w:vMerge/>
          </w:tcPr>
          <w:p w:rsidR="00924953" w:rsidRPr="00F1454A" w:rsidRDefault="00924953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924953" w:rsidRPr="006A361A" w:rsidRDefault="00924953" w:rsidP="00E33E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162 №3 переписывать весь текст не надо. Номер предложения – временная форма. Выписывать в столбик!</w:t>
            </w:r>
          </w:p>
        </w:tc>
        <w:tc>
          <w:tcPr>
            <w:tcW w:w="4111" w:type="dxa"/>
            <w:vMerge/>
          </w:tcPr>
          <w:p w:rsidR="00924953" w:rsidRDefault="00924953" w:rsidP="00E33E4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4953" w:rsidRPr="00F1454A" w:rsidTr="00B244D3">
        <w:tc>
          <w:tcPr>
            <w:tcW w:w="1502" w:type="dxa"/>
            <w:vMerge/>
          </w:tcPr>
          <w:p w:rsidR="00924953" w:rsidRPr="00F1454A" w:rsidRDefault="0092495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924953" w:rsidRDefault="00924953" w:rsidP="00830867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924953" w:rsidRDefault="00924953" w:rsidP="00830867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учебник. «Русский уголок» стр.9</w:t>
            </w:r>
          </w:p>
          <w:p w:rsidR="00924953" w:rsidRDefault="00924953" w:rsidP="00830867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«Пушкин А.С.» перевод текста</w:t>
            </w:r>
          </w:p>
        </w:tc>
        <w:tc>
          <w:tcPr>
            <w:tcW w:w="4111" w:type="dxa"/>
          </w:tcPr>
          <w:p w:rsidR="00924953" w:rsidRDefault="00924953" w:rsidP="00E33E4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E469B7">
              <w:rPr>
                <w:rFonts w:ascii="Times New Roman" w:eastAsia="Calibri" w:hAnsi="Times New Roman" w:cs="Times New Roman"/>
                <w:sz w:val="20"/>
                <w:szCs w:val="20"/>
              </w:rPr>
              <w:t>ыполнить в тетради, фотографии выполненн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E46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E46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прислать учителю на электронную почту     </w:t>
            </w:r>
            <w:hyperlink r:id="rId10" w:history="1">
              <w:r w:rsidRPr="00E469B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1" w:history="1">
              <w:r w:rsidRPr="00E469B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953" w:rsidRPr="00E469B7" w:rsidRDefault="00924953" w:rsidP="00924953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9B7">
              <w:rPr>
                <w:rFonts w:ascii="Times New Roman" w:hAnsi="Times New Roman" w:cs="Times New Roman"/>
                <w:b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часов 06.05</w:t>
            </w:r>
            <w:r w:rsidRPr="00E469B7">
              <w:rPr>
                <w:rFonts w:ascii="Times New Roman" w:hAnsi="Times New Roman" w:cs="Times New Roman"/>
                <w:b/>
                <w:sz w:val="20"/>
                <w:szCs w:val="20"/>
              </w:rPr>
              <w:t>.2020 года</w:t>
            </w:r>
          </w:p>
        </w:tc>
      </w:tr>
      <w:tr w:rsidR="00924953" w:rsidRPr="00F1454A" w:rsidTr="00B244D3">
        <w:trPr>
          <w:trHeight w:val="633"/>
        </w:trPr>
        <w:tc>
          <w:tcPr>
            <w:tcW w:w="1502" w:type="dxa"/>
          </w:tcPr>
          <w:p w:rsidR="00924953" w:rsidRPr="00F1454A" w:rsidRDefault="0092495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410" w:type="dxa"/>
          </w:tcPr>
          <w:p w:rsidR="00924953" w:rsidRDefault="00924953" w:rsidP="00830867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 </w:t>
            </w:r>
          </w:p>
          <w:p w:rsidR="00924953" w:rsidRPr="00134214" w:rsidRDefault="00924953" w:rsidP="00830867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</w:t>
            </w:r>
            <w:r w:rsidRPr="000B5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48C0">
              <w:rPr>
                <w:rFonts w:ascii="Times New Roman" w:eastAsia="Times New Roman" w:hAnsi="Times New Roman" w:cs="Times New Roman"/>
                <w:sz w:val="20"/>
                <w:szCs w:val="20"/>
              </w:rPr>
              <w:t>170381</w:t>
            </w:r>
            <w:r w:rsidRPr="00CD6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953" w:rsidRPr="00134214" w:rsidRDefault="00924953" w:rsidP="00830867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24953" w:rsidRPr="00B96541" w:rsidRDefault="00924953" w:rsidP="008308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вариант на образовательном портале «Решу ВПР»  и отправить ответы выполненных заданий учителю через портал 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04.05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AE438A" w:rsidRPr="00F1454A" w:rsidTr="00B244D3">
        <w:tc>
          <w:tcPr>
            <w:tcW w:w="1502" w:type="dxa"/>
          </w:tcPr>
          <w:p w:rsidR="00AE438A" w:rsidRPr="00F1454A" w:rsidRDefault="00AE438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 (девочки)</w:t>
            </w:r>
          </w:p>
        </w:tc>
        <w:tc>
          <w:tcPr>
            <w:tcW w:w="5410" w:type="dxa"/>
          </w:tcPr>
          <w:p w:rsidR="00AE438A" w:rsidRPr="00AE438A" w:rsidRDefault="00AE438A" w:rsidP="008308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r w:rsidRPr="00AE438A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«Разработка рекламного проспекта по продвижению продукта»</w:t>
            </w:r>
          </w:p>
          <w:p w:rsidR="00AE438A" w:rsidRPr="00AE438A" w:rsidRDefault="00594465" w:rsidP="008308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AE438A" w:rsidRPr="00AE438A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https://multiurok.ru/files/priezientatsiia-rieklama-chast-2.html</w:t>
              </w:r>
            </w:hyperlink>
            <w:r w:rsidR="00AE438A" w:rsidRPr="00AE4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E438A" w:rsidRPr="00AE438A" w:rsidRDefault="00AE438A" w:rsidP="008308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</w:t>
            </w:r>
            <w:r w:rsidRPr="00AE43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рекламную листовку (проспект)</w:t>
            </w:r>
            <w:r w:rsidRPr="00AE4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любого изделия вручную или компьютерный вариант</w:t>
            </w:r>
          </w:p>
        </w:tc>
        <w:tc>
          <w:tcPr>
            <w:tcW w:w="4111" w:type="dxa"/>
          </w:tcPr>
          <w:p w:rsidR="00AE438A" w:rsidRPr="00AE438A" w:rsidRDefault="00AE438A" w:rsidP="0083086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E43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и </w:t>
            </w:r>
            <w:proofErr w:type="gramStart"/>
            <w:r w:rsidRPr="00AE43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AE43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AE438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AE438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AE438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AE438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AE438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AE438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AE438A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AE438A" w:rsidRPr="00AE438A" w:rsidRDefault="00AE438A" w:rsidP="008308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E43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AE43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07.05.2020 года</w:t>
            </w:r>
          </w:p>
        </w:tc>
      </w:tr>
      <w:tr w:rsidR="00435752" w:rsidRPr="00F1454A" w:rsidTr="00B244D3">
        <w:tc>
          <w:tcPr>
            <w:tcW w:w="1502" w:type="dxa"/>
          </w:tcPr>
          <w:p w:rsidR="00435752" w:rsidRPr="00F1454A" w:rsidRDefault="00435752" w:rsidP="006B7F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(мальчики)</w:t>
            </w:r>
          </w:p>
        </w:tc>
        <w:tc>
          <w:tcPr>
            <w:tcW w:w="5410" w:type="dxa"/>
          </w:tcPr>
          <w:p w:rsidR="00435752" w:rsidRDefault="00435752" w:rsidP="008308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Читаем §10, в конце параграфа вопросы письменно № 4,5</w:t>
            </w:r>
          </w:p>
          <w:p w:rsidR="00435752" w:rsidRDefault="00435752" w:rsidP="008308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Читаем §11, в конце параграфа вопросы письменно № 3, 4,5,7,8,9</w:t>
            </w:r>
          </w:p>
          <w:p w:rsidR="00435752" w:rsidRDefault="00435752" w:rsidP="008308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35752" w:rsidRPr="00780F19" w:rsidRDefault="00435752" w:rsidP="008308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стр.177, работа 11, </w:t>
            </w:r>
            <w:r w:rsidRPr="005B7D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задание 1,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в тестовом редакторе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780F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создаём таблицу по заданию, ВНИМАТЕЛЬНО ЧИТАЕМ ход действия.</w:t>
            </w:r>
          </w:p>
          <w:p w:rsidR="00435752" w:rsidRPr="009170D2" w:rsidRDefault="00435752" w:rsidP="0083086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 кого нет возможности, делаем задание 2 в тетради!</w:t>
            </w:r>
          </w:p>
        </w:tc>
        <w:tc>
          <w:tcPr>
            <w:tcW w:w="4111" w:type="dxa"/>
          </w:tcPr>
          <w:p w:rsidR="00435752" w:rsidRPr="00435752" w:rsidRDefault="00435752" w:rsidP="0043575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отправить на электронную почту </w:t>
            </w:r>
            <w:hyperlink r:id="rId13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</w:tbl>
    <w:p w:rsidR="002D2C6B" w:rsidRDefault="002D2C6B" w:rsidP="002D2C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2D2C6B" w:rsidRDefault="002D2C6B">
      <w:pPr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2D2C6B" w:rsidRPr="002D2C6B" w:rsidRDefault="002D2C6B" w:rsidP="002D2C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D2C6B">
        <w:rPr>
          <w:rFonts w:ascii="Times New Roman" w:eastAsia="Times New Roman" w:hAnsi="Times New Roman" w:cs="Times New Roman"/>
          <w:b/>
          <w:color w:val="000000"/>
        </w:rPr>
        <w:lastRenderedPageBreak/>
        <w:t>МАТЕМАТИКА</w:t>
      </w:r>
    </w:p>
    <w:p w:rsidR="002D2C6B" w:rsidRPr="002D2C6B" w:rsidRDefault="002D2C6B" w:rsidP="002D2C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D2C6B" w:rsidRDefault="002D2C6B" w:rsidP="002D2C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D2C6B">
        <w:rPr>
          <w:rFonts w:ascii="Times New Roman" w:eastAsia="Times New Roman" w:hAnsi="Times New Roman" w:cs="Times New Roman"/>
          <w:b/>
          <w:color w:val="000000"/>
        </w:rPr>
        <w:t xml:space="preserve">Образец </w:t>
      </w:r>
      <w:r>
        <w:rPr>
          <w:rFonts w:ascii="Times New Roman" w:eastAsia="Times New Roman" w:hAnsi="Times New Roman" w:cs="Times New Roman"/>
          <w:color w:val="000000"/>
        </w:rPr>
        <w:t>решения для варианта на сайте РЕШУ ВПР</w:t>
      </w:r>
      <w:r w:rsidR="00CA7334">
        <w:rPr>
          <w:rFonts w:ascii="Times New Roman" w:eastAsia="Times New Roman" w:hAnsi="Times New Roman" w:cs="Times New Roman"/>
          <w:color w:val="000000"/>
        </w:rPr>
        <w:t>:</w:t>
      </w:r>
    </w:p>
    <w:p w:rsidR="002D2C6B" w:rsidRDefault="002D2C6B" w:rsidP="002D2C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D2C6B">
        <w:rPr>
          <w:rFonts w:ascii="Times New Roman" w:eastAsia="Times New Roman" w:hAnsi="Times New Roman" w:cs="Times New Roman"/>
          <w:color w:val="000000"/>
        </w:rPr>
        <w:t xml:space="preserve">На рисунке </w:t>
      </w:r>
      <w:proofErr w:type="gramStart"/>
      <w:r w:rsidRPr="002D2C6B">
        <w:rPr>
          <w:rFonts w:ascii="Times New Roman" w:eastAsia="Times New Roman" w:hAnsi="Times New Roman" w:cs="Times New Roman"/>
          <w:color w:val="000000"/>
        </w:rPr>
        <w:t>изображены</w:t>
      </w:r>
      <w:proofErr w:type="gramEnd"/>
      <w:r w:rsidRPr="002D2C6B">
        <w:rPr>
          <w:rFonts w:ascii="Times New Roman" w:eastAsia="Times New Roman" w:hAnsi="Times New Roman" w:cs="Times New Roman"/>
          <w:color w:val="000000"/>
        </w:rPr>
        <w:t xml:space="preserve"> мопс и овчарка. Длина мопса составляет 0,4 м. Определите примерную длину овчарки в метрах (с точностью до десятых). </w:t>
      </w:r>
      <w:r w:rsidRPr="002D2C6B">
        <w:rPr>
          <w:rFonts w:ascii="Times New Roman" w:eastAsia="Times New Roman" w:hAnsi="Times New Roman" w:cs="Times New Roman"/>
          <w:i/>
          <w:iCs/>
          <w:color w:val="000000"/>
        </w:rPr>
        <w:t>Считайте, что фотографии выполнены с одинакового расстояния при одном и том же увеличении</w:t>
      </w:r>
      <w:r w:rsidRPr="002D2C6B">
        <w:rPr>
          <w:rFonts w:ascii="Times New Roman" w:eastAsia="Times New Roman" w:hAnsi="Times New Roman" w:cs="Times New Roman"/>
          <w:color w:val="000000"/>
        </w:rPr>
        <w:t>.</w:t>
      </w:r>
    </w:p>
    <w:p w:rsidR="002D2C6B" w:rsidRPr="002D2C6B" w:rsidRDefault="002D2C6B" w:rsidP="002D2C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1E62791C" wp14:editId="42CCDD7F">
            <wp:extent cx="3744202" cy="1515483"/>
            <wp:effectExtent l="0" t="0" r="0" b="0"/>
            <wp:docPr id="1" name="Рисунок 1" descr="https://math6-vpr.sdamgia.ru/get_file?id=3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6-vpr.sdamgia.ru/get_file?id=32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890" cy="151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6B" w:rsidRPr="002D2C6B" w:rsidRDefault="002D2C6B" w:rsidP="002D2C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D2C6B">
        <w:rPr>
          <w:rFonts w:ascii="Times New Roman" w:eastAsia="Times New Roman" w:hAnsi="Times New Roman" w:cs="Times New Roman"/>
          <w:b/>
          <w:bCs/>
          <w:color w:val="000000"/>
        </w:rPr>
        <w:t>Решение.</w:t>
      </w:r>
    </w:p>
    <w:p w:rsidR="002D2C6B" w:rsidRPr="002D2C6B" w:rsidRDefault="002D2C6B" w:rsidP="002D2C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2D2C6B">
        <w:rPr>
          <w:rFonts w:ascii="Times New Roman" w:eastAsia="Times New Roman" w:hAnsi="Times New Roman" w:cs="Times New Roman"/>
          <w:color w:val="000000"/>
        </w:rPr>
        <w:t>Из рисунка видно, что мопс меньше овчарки примерно в 1,5-2,5 раза, значит, длина овчарки от 0,6 до 1,1 м.</w:t>
      </w:r>
    </w:p>
    <w:p w:rsidR="002D2C6B" w:rsidRPr="002D2C6B" w:rsidRDefault="002D2C6B" w:rsidP="002D2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2C6B">
        <w:rPr>
          <w:rFonts w:ascii="Times New Roman" w:eastAsia="Times New Roman" w:hAnsi="Times New Roman" w:cs="Times New Roman"/>
          <w:color w:val="000000"/>
        </w:rPr>
        <w:t> </w:t>
      </w:r>
    </w:p>
    <w:p w:rsidR="002D2C6B" w:rsidRPr="002D2C6B" w:rsidRDefault="002D2C6B" w:rsidP="002D2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2C6B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2D2C6B">
        <w:rPr>
          <w:rFonts w:ascii="Times New Roman" w:eastAsia="Times New Roman" w:hAnsi="Times New Roman" w:cs="Times New Roman"/>
          <w:color w:val="000000"/>
        </w:rPr>
        <w:t> от 0,6 до 1,1 м</w:t>
      </w:r>
      <w:r w:rsidR="00CA7334">
        <w:rPr>
          <w:rFonts w:ascii="Times New Roman" w:eastAsia="Times New Roman" w:hAnsi="Times New Roman" w:cs="Times New Roman"/>
          <w:color w:val="000000"/>
        </w:rPr>
        <w:t xml:space="preserve"> </w:t>
      </w:r>
      <w:r w:rsidR="00CA7334">
        <w:rPr>
          <w:rFonts w:ascii="Times New Roman" w:eastAsia="Times New Roman" w:hAnsi="Times New Roman" w:cs="Times New Roman"/>
          <w:i/>
          <w:color w:val="FF0000"/>
        </w:rPr>
        <w:t xml:space="preserve"> (</w:t>
      </w:r>
      <w:r w:rsidRPr="002D2C6B">
        <w:rPr>
          <w:rFonts w:ascii="Times New Roman" w:eastAsia="Times New Roman" w:hAnsi="Times New Roman" w:cs="Times New Roman"/>
          <w:i/>
          <w:color w:val="FF0000"/>
        </w:rPr>
        <w:t>в ответе может быть просто одно число, принадлежащее этому промежутку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0672B2" w:rsidRPr="00F1454A" w:rsidRDefault="000672B2">
      <w:pPr>
        <w:rPr>
          <w:rFonts w:ascii="Times New Roman" w:hAnsi="Times New Roman" w:cs="Times New Roman"/>
          <w:sz w:val="20"/>
          <w:szCs w:val="20"/>
        </w:rPr>
      </w:pPr>
    </w:p>
    <w:sectPr w:rsidR="000672B2" w:rsidRPr="00F1454A" w:rsidSect="00373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399"/>
    <w:multiLevelType w:val="hybridMultilevel"/>
    <w:tmpl w:val="FBBC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CC4"/>
    <w:multiLevelType w:val="hybridMultilevel"/>
    <w:tmpl w:val="9318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90733"/>
    <w:multiLevelType w:val="hybridMultilevel"/>
    <w:tmpl w:val="CCFE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672B2"/>
    <w:rsid w:val="0008525C"/>
    <w:rsid w:val="000D71D4"/>
    <w:rsid w:val="000E42DF"/>
    <w:rsid w:val="001527E1"/>
    <w:rsid w:val="00152A9F"/>
    <w:rsid w:val="001F0DC9"/>
    <w:rsid w:val="00235F49"/>
    <w:rsid w:val="002403F0"/>
    <w:rsid w:val="002775A4"/>
    <w:rsid w:val="002860C1"/>
    <w:rsid w:val="00286E60"/>
    <w:rsid w:val="00293D91"/>
    <w:rsid w:val="002D2C6B"/>
    <w:rsid w:val="002F7FB2"/>
    <w:rsid w:val="0037308A"/>
    <w:rsid w:val="003826BD"/>
    <w:rsid w:val="003B7637"/>
    <w:rsid w:val="004245BB"/>
    <w:rsid w:val="004253D9"/>
    <w:rsid w:val="00435752"/>
    <w:rsid w:val="00440B19"/>
    <w:rsid w:val="00465789"/>
    <w:rsid w:val="00493FD8"/>
    <w:rsid w:val="004A1CA9"/>
    <w:rsid w:val="004D1161"/>
    <w:rsid w:val="00510006"/>
    <w:rsid w:val="005140C3"/>
    <w:rsid w:val="005251FD"/>
    <w:rsid w:val="00526B4C"/>
    <w:rsid w:val="0054675A"/>
    <w:rsid w:val="00590415"/>
    <w:rsid w:val="00594465"/>
    <w:rsid w:val="005969BA"/>
    <w:rsid w:val="005A12CA"/>
    <w:rsid w:val="00614F97"/>
    <w:rsid w:val="00621037"/>
    <w:rsid w:val="00693EDA"/>
    <w:rsid w:val="006A5F3D"/>
    <w:rsid w:val="006B7F52"/>
    <w:rsid w:val="00720F7F"/>
    <w:rsid w:val="007832AF"/>
    <w:rsid w:val="007B29A4"/>
    <w:rsid w:val="0081259B"/>
    <w:rsid w:val="008663B7"/>
    <w:rsid w:val="008E5D92"/>
    <w:rsid w:val="008F0F82"/>
    <w:rsid w:val="008F396B"/>
    <w:rsid w:val="008F41E2"/>
    <w:rsid w:val="00905575"/>
    <w:rsid w:val="00924953"/>
    <w:rsid w:val="00952B8D"/>
    <w:rsid w:val="009D0C9C"/>
    <w:rsid w:val="009F76F4"/>
    <w:rsid w:val="00A1665C"/>
    <w:rsid w:val="00A45AF3"/>
    <w:rsid w:val="00AB26D0"/>
    <w:rsid w:val="00AE438A"/>
    <w:rsid w:val="00B04156"/>
    <w:rsid w:val="00B17DB5"/>
    <w:rsid w:val="00B236F7"/>
    <w:rsid w:val="00B244D3"/>
    <w:rsid w:val="00B45E7B"/>
    <w:rsid w:val="00B658C3"/>
    <w:rsid w:val="00B6716F"/>
    <w:rsid w:val="00B762A3"/>
    <w:rsid w:val="00B95448"/>
    <w:rsid w:val="00BA0A07"/>
    <w:rsid w:val="00BB3EC6"/>
    <w:rsid w:val="00BD1575"/>
    <w:rsid w:val="00BF2BAF"/>
    <w:rsid w:val="00C17D31"/>
    <w:rsid w:val="00C82592"/>
    <w:rsid w:val="00CA7334"/>
    <w:rsid w:val="00CE113C"/>
    <w:rsid w:val="00D01150"/>
    <w:rsid w:val="00D03471"/>
    <w:rsid w:val="00D124E6"/>
    <w:rsid w:val="00D26ADE"/>
    <w:rsid w:val="00D715BD"/>
    <w:rsid w:val="00E03572"/>
    <w:rsid w:val="00E469B7"/>
    <w:rsid w:val="00E6636C"/>
    <w:rsid w:val="00E9604B"/>
    <w:rsid w:val="00EB64C8"/>
    <w:rsid w:val="00F1454A"/>
    <w:rsid w:val="00F216A5"/>
    <w:rsid w:val="00F27EF6"/>
    <w:rsid w:val="00FC0A44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BD"/>
  </w:style>
  <w:style w:type="paragraph" w:styleId="3">
    <w:name w:val="heading 3"/>
    <w:basedOn w:val="a"/>
    <w:next w:val="a"/>
    <w:link w:val="30"/>
    <w:uiPriority w:val="9"/>
    <w:unhideWhenUsed/>
    <w:qFormat/>
    <w:rsid w:val="00905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055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9249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82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13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38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3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hyperlink" Target="mailto:tasha_ligh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syatovsckaya@yandex.ru" TargetMode="External"/><Relationship Id="rId12" Type="http://schemas.openxmlformats.org/officeDocument/2006/relationships/hyperlink" Target="https://multiurok.ru/files/priezientatsiia-rieklama-chast-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Fdistant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IFdistan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71F4-BF9A-4EE4-B65A-387B31E8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51</cp:revision>
  <dcterms:created xsi:type="dcterms:W3CDTF">2020-04-02T16:00:00Z</dcterms:created>
  <dcterms:modified xsi:type="dcterms:W3CDTF">2020-05-02T08:13:00Z</dcterms:modified>
</cp:coreProperties>
</file>