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D83C0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04.05.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44"/>
        <w:gridCol w:w="5710"/>
        <w:gridCol w:w="3686"/>
      </w:tblGrid>
      <w:tr w:rsidR="006A5F3D" w:rsidRPr="00B97C92" w:rsidTr="00E31B58">
        <w:tc>
          <w:tcPr>
            <w:tcW w:w="134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710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686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4E4D6B" w:rsidRPr="00B97C92" w:rsidTr="00E31B58">
        <w:tc>
          <w:tcPr>
            <w:tcW w:w="1344" w:type="dxa"/>
          </w:tcPr>
          <w:p w:rsidR="004E4D6B" w:rsidRPr="00B97C92" w:rsidRDefault="004E4D6B" w:rsidP="005E3B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710" w:type="dxa"/>
          </w:tcPr>
          <w:p w:rsidR="004E4D6B" w:rsidRPr="004E4D6B" w:rsidRDefault="004E4D6B" w:rsidP="00DF37FD">
            <w:pPr>
              <w:shd w:val="clear" w:color="auto" w:fill="FFFFFF"/>
              <w:spacing w:line="211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E4D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Онлайн урок в 14.00</w:t>
            </w:r>
          </w:p>
        </w:tc>
        <w:tc>
          <w:tcPr>
            <w:tcW w:w="3686" w:type="dxa"/>
          </w:tcPr>
          <w:p w:rsidR="004E4D6B" w:rsidRPr="006A067D" w:rsidRDefault="004E4D6B" w:rsidP="00175A0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75A" w:rsidRPr="00B97C92" w:rsidTr="00E31B58">
        <w:tc>
          <w:tcPr>
            <w:tcW w:w="1344" w:type="dxa"/>
          </w:tcPr>
          <w:p w:rsidR="009E275A" w:rsidRPr="00B97C92" w:rsidRDefault="009E275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710" w:type="dxa"/>
          </w:tcPr>
          <w:p w:rsidR="009E275A" w:rsidRPr="009E275A" w:rsidRDefault="009E275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9E27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Проверочная  работа по теме «Ге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ографическое положение Евразии» (см. ниже)</w:t>
            </w:r>
          </w:p>
        </w:tc>
        <w:tc>
          <w:tcPr>
            <w:tcW w:w="3686" w:type="dxa"/>
          </w:tcPr>
          <w:p w:rsidR="009E275A" w:rsidRPr="009E275A" w:rsidRDefault="009E275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275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7" w:history="1">
              <w:r w:rsidRPr="009E275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9E275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9E275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9E275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9E275A" w:rsidRPr="009E275A" w:rsidRDefault="009E275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E275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  10  часов 06.05.2020 года</w:t>
            </w:r>
          </w:p>
        </w:tc>
      </w:tr>
      <w:tr w:rsidR="009E275A" w:rsidRPr="00B97C92" w:rsidTr="00E31B58">
        <w:tc>
          <w:tcPr>
            <w:tcW w:w="1344" w:type="dxa"/>
            <w:vMerge w:val="restart"/>
          </w:tcPr>
          <w:p w:rsidR="009E275A" w:rsidRPr="00B97C92" w:rsidRDefault="009E275A" w:rsidP="00136D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710" w:type="dxa"/>
          </w:tcPr>
          <w:p w:rsidR="000B52EE" w:rsidRDefault="009E275A" w:rsidP="000B52E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0B52E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ВПР» вариант </w:t>
            </w:r>
          </w:p>
          <w:p w:rsidR="009E275A" w:rsidRPr="000B52EE" w:rsidRDefault="009E275A" w:rsidP="000B52E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0B52E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r w:rsidR="000B52EE" w:rsidRPr="000B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597147</w:t>
            </w:r>
          </w:p>
          <w:p w:rsidR="009E275A" w:rsidRDefault="009E275A" w:rsidP="000B52E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0B52E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(доступен с </w:t>
            </w:r>
            <w:r w:rsidR="000B52EE" w:rsidRPr="000B52E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04.05</w:t>
            </w:r>
            <w:r w:rsidRPr="000B52E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.2020  08:00 по </w:t>
            </w:r>
            <w:r w:rsidR="000B52EE" w:rsidRPr="000B52E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05.05</w:t>
            </w:r>
            <w:r w:rsidRPr="000B52E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.2020  09:00)</w:t>
            </w:r>
          </w:p>
          <w:p w:rsidR="000B52EE" w:rsidRPr="000B52EE" w:rsidRDefault="000B52EE" w:rsidP="000B52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E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 всего – 10 баллов</w:t>
            </w:r>
          </w:p>
          <w:p w:rsidR="000B52EE" w:rsidRPr="000B52EE" w:rsidRDefault="000B52EE" w:rsidP="000B52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5 баллов</w:t>
            </w:r>
          </w:p>
          <w:p w:rsidR="000B52EE" w:rsidRPr="000B52EE" w:rsidRDefault="000B52EE" w:rsidP="000B52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7 баллов</w:t>
            </w:r>
          </w:p>
          <w:p w:rsidR="000B52EE" w:rsidRPr="000B52EE" w:rsidRDefault="000B52EE" w:rsidP="000B52EE">
            <w:r w:rsidRPr="000B5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9 баллов</w:t>
            </w:r>
          </w:p>
        </w:tc>
        <w:tc>
          <w:tcPr>
            <w:tcW w:w="3686" w:type="dxa"/>
          </w:tcPr>
          <w:p w:rsidR="009E275A" w:rsidRPr="00853703" w:rsidRDefault="009E275A" w:rsidP="007D70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7D70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05.05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9E275A" w:rsidRPr="00B97C92" w:rsidTr="00136D6B">
        <w:trPr>
          <w:trHeight w:val="516"/>
        </w:trPr>
        <w:tc>
          <w:tcPr>
            <w:tcW w:w="1344" w:type="dxa"/>
            <w:vMerge/>
          </w:tcPr>
          <w:p w:rsidR="009E275A" w:rsidRPr="00B97C92" w:rsidRDefault="009E275A" w:rsidP="00AB33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9E275A" w:rsidRDefault="009E275A" w:rsidP="00F548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 </w:t>
            </w:r>
            <w:r w:rsidR="00426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32</w:t>
            </w:r>
            <w:r w:rsidR="00851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(выписать формулы в тетрадь)</w:t>
            </w:r>
            <w:bookmarkStart w:id="0" w:name="_GoBack"/>
            <w:bookmarkEnd w:id="0"/>
          </w:p>
          <w:p w:rsidR="009E275A" w:rsidRPr="00F62E75" w:rsidRDefault="009E275A" w:rsidP="00F548A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F62E75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ОБЯЗАТЕЛЬНО решить карточки на платформе «</w:t>
            </w:r>
            <w:proofErr w:type="spellStart"/>
            <w:r w:rsidRPr="00F62E75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Учи</w:t>
            </w:r>
            <w:proofErr w:type="gramStart"/>
            <w:r w:rsidRPr="00F62E75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.р</w:t>
            </w:r>
            <w:proofErr w:type="gramEnd"/>
            <w:r w:rsidRPr="00F62E75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у</w:t>
            </w:r>
            <w:proofErr w:type="spellEnd"/>
            <w:r w:rsidRPr="00F62E75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»</w:t>
            </w:r>
          </w:p>
          <w:p w:rsidR="009E275A" w:rsidRDefault="009E275A" w:rsidP="00F548A6">
            <w:pPr>
              <w:rPr>
                <w:rFonts w:ascii="Noto Sans" w:hAnsi="Noto Sans"/>
                <w:bCs/>
                <w:sz w:val="21"/>
                <w:szCs w:val="21"/>
              </w:rPr>
            </w:pPr>
            <w:r w:rsidRPr="00F62E75">
              <w:rPr>
                <w:rFonts w:ascii="Noto Sans" w:hAnsi="Noto Sans"/>
                <w:bCs/>
                <w:sz w:val="21"/>
                <w:szCs w:val="21"/>
              </w:rPr>
              <w:t>(задание №</w:t>
            </w:r>
            <w:r w:rsidR="004266A2">
              <w:rPr>
                <w:rFonts w:ascii="Noto Sans" w:hAnsi="Noto Sans"/>
                <w:bCs/>
                <w:sz w:val="21"/>
                <w:szCs w:val="21"/>
              </w:rPr>
              <w:t>22</w:t>
            </w:r>
            <w:r w:rsidRPr="00F62E75">
              <w:rPr>
                <w:rFonts w:ascii="Noto Sans" w:hAnsi="Noto Sans"/>
                <w:bCs/>
                <w:sz w:val="21"/>
                <w:szCs w:val="21"/>
              </w:rPr>
              <w:t xml:space="preserve">, доступ </w:t>
            </w:r>
            <w:r w:rsidR="004266A2">
              <w:rPr>
                <w:rFonts w:ascii="Noto Sans" w:hAnsi="Noto Sans"/>
                <w:bCs/>
                <w:sz w:val="21"/>
                <w:szCs w:val="21"/>
              </w:rPr>
              <w:t>04.05.2020</w:t>
            </w:r>
            <w:r w:rsidRPr="00F62E75">
              <w:rPr>
                <w:rFonts w:ascii="Noto Sans" w:hAnsi="Noto Sans"/>
                <w:bCs/>
                <w:sz w:val="21"/>
                <w:szCs w:val="21"/>
              </w:rPr>
              <w:t xml:space="preserve"> </w:t>
            </w:r>
            <w:r w:rsidR="004266A2">
              <w:rPr>
                <w:rFonts w:ascii="Noto Sans" w:hAnsi="Noto Sans"/>
                <w:bCs/>
                <w:sz w:val="21"/>
                <w:szCs w:val="21"/>
              </w:rPr>
              <w:t>–</w:t>
            </w:r>
            <w:r w:rsidRPr="00F62E75">
              <w:rPr>
                <w:rFonts w:ascii="Noto Sans" w:hAnsi="Noto Sans"/>
                <w:bCs/>
                <w:sz w:val="21"/>
                <w:szCs w:val="21"/>
              </w:rPr>
              <w:t xml:space="preserve"> </w:t>
            </w:r>
            <w:r w:rsidR="004266A2">
              <w:rPr>
                <w:rFonts w:ascii="Noto Sans" w:hAnsi="Noto Sans"/>
                <w:bCs/>
                <w:sz w:val="21"/>
                <w:szCs w:val="21"/>
              </w:rPr>
              <w:t>06.05</w:t>
            </w:r>
            <w:r w:rsidRPr="00F62E75">
              <w:rPr>
                <w:rFonts w:ascii="Noto Sans" w:hAnsi="Noto Sans"/>
                <w:bCs/>
                <w:sz w:val="21"/>
                <w:szCs w:val="21"/>
              </w:rPr>
              <w:t>.2020)</w:t>
            </w:r>
            <w:r>
              <w:rPr>
                <w:rFonts w:ascii="Noto Sans" w:hAnsi="Noto Sans"/>
                <w:bCs/>
                <w:sz w:val="21"/>
                <w:szCs w:val="21"/>
              </w:rPr>
              <w:t xml:space="preserve"> перед выполнением заданий в тетради</w:t>
            </w:r>
          </w:p>
          <w:p w:rsidR="009E275A" w:rsidRPr="0010549A" w:rsidRDefault="004266A2" w:rsidP="00F548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№799</w:t>
            </w:r>
          </w:p>
        </w:tc>
        <w:tc>
          <w:tcPr>
            <w:tcW w:w="3686" w:type="dxa"/>
          </w:tcPr>
          <w:p w:rsidR="009E275A" w:rsidRPr="0037308A" w:rsidRDefault="009E275A" w:rsidP="001B5D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9E275A" w:rsidRDefault="009E275A" w:rsidP="004266A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14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</w:t>
            </w:r>
            <w:r w:rsidR="004266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06.05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9E275A" w:rsidRPr="00B97C92" w:rsidTr="00E31B58">
        <w:tc>
          <w:tcPr>
            <w:tcW w:w="1344" w:type="dxa"/>
          </w:tcPr>
          <w:p w:rsidR="009E275A" w:rsidRPr="00B97C92" w:rsidRDefault="009E275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710" w:type="dxa"/>
          </w:tcPr>
          <w:p w:rsidR="009E275A" w:rsidRDefault="009E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 по теме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«Государственное устройство России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в.»</w:t>
            </w:r>
          </w:p>
        </w:tc>
        <w:tc>
          <w:tcPr>
            <w:tcW w:w="3686" w:type="dxa"/>
          </w:tcPr>
          <w:p w:rsidR="009E275A" w:rsidRDefault="009E275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в текстовом редакторе и присылать текстовый документ на почту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E275A" w:rsidRDefault="009E275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 часов  06.05.2020 года</w:t>
            </w:r>
          </w:p>
        </w:tc>
      </w:tr>
      <w:tr w:rsidR="009E275A" w:rsidRPr="00B97C92" w:rsidTr="00E31B58">
        <w:tc>
          <w:tcPr>
            <w:tcW w:w="1344" w:type="dxa"/>
            <w:vMerge w:val="restart"/>
          </w:tcPr>
          <w:p w:rsidR="009E275A" w:rsidRPr="00B97C92" w:rsidRDefault="009E275A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 язык</w:t>
            </w:r>
          </w:p>
        </w:tc>
        <w:tc>
          <w:tcPr>
            <w:tcW w:w="5710" w:type="dxa"/>
          </w:tcPr>
          <w:p w:rsidR="009E275A" w:rsidRDefault="009E27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9E275A" w:rsidRDefault="009E27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86 №1,2 всю новую лексику по теме записать в тетрадь с переводом.</w:t>
            </w:r>
          </w:p>
          <w:p w:rsidR="009E275A" w:rsidRDefault="009E27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описать картинку на стр. 86 по плану ВПР. Фото учителю.</w:t>
            </w:r>
          </w:p>
        </w:tc>
        <w:tc>
          <w:tcPr>
            <w:tcW w:w="3686" w:type="dxa"/>
          </w:tcPr>
          <w:p w:rsidR="009E275A" w:rsidRDefault="009E27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выполненного задания прислать учителю на электронную почту </w:t>
            </w:r>
            <w:hyperlink r:id="rId10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9E275A" w:rsidRDefault="009E27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19 часов  04.05. 2020 года </w:t>
            </w:r>
          </w:p>
        </w:tc>
      </w:tr>
      <w:tr w:rsidR="009E275A" w:rsidRPr="00B97C92" w:rsidTr="00E31B58">
        <w:tc>
          <w:tcPr>
            <w:tcW w:w="1344" w:type="dxa"/>
            <w:vMerge/>
          </w:tcPr>
          <w:p w:rsidR="009E275A" w:rsidRPr="00B97C92" w:rsidRDefault="009E275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9E275A" w:rsidRDefault="009E275A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9E275A" w:rsidRDefault="009E275A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тр.87 Тема: «Еда/Напитки»</w:t>
            </w:r>
          </w:p>
          <w:p w:rsidR="009E275A" w:rsidRDefault="009E275A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со словами:</w:t>
            </w:r>
          </w:p>
          <w:p w:rsidR="009E275A" w:rsidRDefault="009E275A" w:rsidP="00D83C01">
            <w:pPr>
              <w:pStyle w:val="Standard"/>
              <w:numPr>
                <w:ilvl w:val="0"/>
                <w:numId w:val="9"/>
              </w:numPr>
              <w:ind w:left="74" w:firstLine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выписать слова упр.1 стр.87, перевод (категории продуктов: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vegetables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овощи)</w:t>
            </w:r>
          </w:p>
          <w:p w:rsidR="009E275A" w:rsidRDefault="009E275A" w:rsidP="00D83C01">
            <w:pPr>
              <w:pStyle w:val="Standard"/>
              <w:numPr>
                <w:ilvl w:val="0"/>
                <w:numId w:val="9"/>
              </w:numPr>
              <w:ind w:left="74" w:firstLine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продукты из списка распределить по категориям; добавить в каждую категорию 3 слова.</w:t>
            </w:r>
          </w:p>
        </w:tc>
        <w:tc>
          <w:tcPr>
            <w:tcW w:w="3686" w:type="dxa"/>
          </w:tcPr>
          <w:p w:rsidR="009E275A" w:rsidRDefault="009E275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1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2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E275A" w:rsidRDefault="009E275A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11часов  06.05.2020 года</w:t>
            </w:r>
          </w:p>
        </w:tc>
      </w:tr>
      <w:tr w:rsidR="009E275A" w:rsidRPr="00B97C92" w:rsidTr="00E31B58">
        <w:tc>
          <w:tcPr>
            <w:tcW w:w="1344" w:type="dxa"/>
          </w:tcPr>
          <w:p w:rsidR="009E275A" w:rsidRPr="00FE047B" w:rsidRDefault="009E275A" w:rsidP="009A7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710" w:type="dxa"/>
          </w:tcPr>
          <w:p w:rsidR="009E275A" w:rsidRDefault="009E275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«Повторение»</w:t>
            </w:r>
          </w:p>
          <w:p w:rsidR="009E275A" w:rsidRDefault="009E275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параграфы 1-3</w:t>
            </w:r>
          </w:p>
          <w:p w:rsidR="009E275A" w:rsidRDefault="009E275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 теста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см. ниже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E275A" w:rsidRDefault="009E275A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Формат ответа: </w:t>
            </w:r>
          </w:p>
          <w:p w:rsidR="009E275A" w:rsidRDefault="009E275A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</w:t>
            </w:r>
            <w:r>
              <w:rPr>
                <w:sz w:val="20"/>
                <w:szCs w:val="20"/>
                <w:lang w:val="en-US" w:eastAsia="en-US"/>
              </w:rPr>
              <w:t>B</w:t>
            </w:r>
          </w:p>
          <w:p w:rsidR="009E275A" w:rsidRDefault="009E275A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</w:t>
            </w:r>
            <w:r>
              <w:rPr>
                <w:sz w:val="20"/>
                <w:szCs w:val="20"/>
                <w:lang w:val="en-US" w:eastAsia="en-US"/>
              </w:rPr>
              <w:t>A</w:t>
            </w:r>
          </w:p>
          <w:p w:rsidR="009E275A" w:rsidRDefault="009E275A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</w:t>
            </w:r>
            <w:r>
              <w:rPr>
                <w:sz w:val="20"/>
                <w:szCs w:val="20"/>
                <w:lang w:val="en-US"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….</w:t>
            </w:r>
          </w:p>
          <w:p w:rsidR="009E275A" w:rsidRDefault="009E275A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9E275A" w:rsidRDefault="009E275A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Комплекс зарядки </w:t>
            </w:r>
            <w:hyperlink r:id="rId13" w:history="1">
              <w:r>
                <w:rPr>
                  <w:rStyle w:val="a6"/>
                  <w:sz w:val="20"/>
                  <w:szCs w:val="20"/>
                  <w:lang w:eastAsia="en-US"/>
                </w:rPr>
                <w:t>https://www.youtube.com/watch?v=Agcc8O4vfPE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E275A" w:rsidRDefault="009E275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E275A" w:rsidRDefault="009E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 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4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9E275A" w:rsidRDefault="009E27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5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08.05.2020 года</w:t>
            </w:r>
          </w:p>
          <w:p w:rsidR="009E275A" w:rsidRDefault="009E275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64A8F" w:rsidRDefault="00164A8F">
      <w:pPr>
        <w:rPr>
          <w:rFonts w:ascii="Times New Roman" w:eastAsia="Calibri" w:hAnsi="Times New Roman" w:cs="Times New Roman"/>
          <w:b/>
          <w:lang w:eastAsia="en-US"/>
        </w:rPr>
      </w:pPr>
    </w:p>
    <w:p w:rsidR="00136D6B" w:rsidRDefault="00A2235B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ФИЗИЧЕСКАЯ  КУЛЬТУРА</w:t>
      </w: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2235B">
        <w:rPr>
          <w:rFonts w:ascii="Times New Roman" w:eastAsia="Times New Roman" w:hAnsi="Times New Roman" w:cs="Times New Roman"/>
          <w:b/>
          <w:bCs/>
          <w:i/>
          <w:iCs/>
        </w:rPr>
        <w:t>ТЕСТ</w:t>
      </w: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2235B">
        <w:rPr>
          <w:rFonts w:ascii="Times New Roman" w:eastAsia="Times New Roman" w:hAnsi="Times New Roman" w:cs="Times New Roman"/>
          <w:b/>
          <w:bCs/>
          <w:i/>
          <w:iCs/>
        </w:rPr>
        <w:t>Вопрос № 1</w:t>
      </w:r>
      <w:proofErr w:type="gramStart"/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 В</w:t>
      </w:r>
      <w:proofErr w:type="gramEnd"/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 первых известных нам Олимпийских играх, состоявшихся в 776г. до нашей эры, атлеты состязались в беге на дистанции, равной:</w:t>
      </w:r>
    </w:p>
    <w:p w:rsidR="00A2235B" w:rsidRPr="00A2235B" w:rsidRDefault="00A2235B" w:rsidP="00A2235B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одному стадию  </w:t>
      </w:r>
    </w:p>
    <w:p w:rsidR="00A2235B" w:rsidRPr="00A2235B" w:rsidRDefault="00A2235B" w:rsidP="00A2235B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двойной длине стадиона  </w:t>
      </w:r>
    </w:p>
    <w:p w:rsidR="00A2235B" w:rsidRPr="00A2235B" w:rsidRDefault="00A2235B" w:rsidP="00A2235B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 xml:space="preserve">200м </w:t>
      </w:r>
    </w:p>
    <w:p w:rsidR="00A2235B" w:rsidRPr="00A2235B" w:rsidRDefault="00A2235B" w:rsidP="00A2235B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во время тех Игр атлеты состязались в борьбе и метаниях, а не в беге</w:t>
      </w: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</w:rPr>
      </w:pPr>
    </w:p>
    <w:p w:rsidR="00A2235B" w:rsidRPr="00A2235B" w:rsidRDefault="00A2235B" w:rsidP="00A2235B">
      <w:pPr>
        <w:spacing w:after="0" w:line="256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 Вопрос № 2 </w:t>
      </w:r>
      <w:r w:rsidRPr="00A2235B">
        <w:rPr>
          <w:rFonts w:ascii="Times New Roman" w:eastAsia="Calibri" w:hAnsi="Times New Roman" w:cs="Times New Roman"/>
          <w:b/>
          <w:bCs/>
          <w:i/>
          <w:iCs/>
          <w:lang w:eastAsia="en-US"/>
        </w:rPr>
        <w:t>Термин "Олимпиада" в Древней Греции означал:</w:t>
      </w:r>
    </w:p>
    <w:p w:rsidR="00A2235B" w:rsidRPr="00A2235B" w:rsidRDefault="00A2235B" w:rsidP="00A2235B">
      <w:pPr>
        <w:numPr>
          <w:ilvl w:val="0"/>
          <w:numId w:val="11"/>
        </w:numPr>
        <w:spacing w:after="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2235B">
        <w:rPr>
          <w:rFonts w:ascii="Times New Roman" w:eastAsia="Calibri" w:hAnsi="Times New Roman" w:cs="Times New Roman"/>
          <w:lang w:eastAsia="en-US"/>
        </w:rPr>
        <w:t xml:space="preserve">четырехлетний период между Олимпийскими играми </w:t>
      </w:r>
    </w:p>
    <w:p w:rsidR="00A2235B" w:rsidRPr="00A2235B" w:rsidRDefault="00A2235B" w:rsidP="00A2235B">
      <w:pPr>
        <w:numPr>
          <w:ilvl w:val="0"/>
          <w:numId w:val="11"/>
        </w:numPr>
        <w:spacing w:after="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2235B">
        <w:rPr>
          <w:rFonts w:ascii="Times New Roman" w:eastAsia="Calibri" w:hAnsi="Times New Roman" w:cs="Times New Roman"/>
          <w:lang w:eastAsia="en-US"/>
        </w:rPr>
        <w:t>первый год четырехлетия, наступление которого празднуют Олимпийские игры  </w:t>
      </w:r>
    </w:p>
    <w:p w:rsidR="00A2235B" w:rsidRPr="00A2235B" w:rsidRDefault="00A2235B" w:rsidP="00A2235B">
      <w:pPr>
        <w:numPr>
          <w:ilvl w:val="0"/>
          <w:numId w:val="11"/>
        </w:numPr>
        <w:spacing w:after="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2235B">
        <w:rPr>
          <w:rFonts w:ascii="Times New Roman" w:eastAsia="Calibri" w:hAnsi="Times New Roman" w:cs="Times New Roman"/>
          <w:lang w:eastAsia="en-US"/>
        </w:rPr>
        <w:t>соревнования, проводимые во время Олимпийских игр.</w:t>
      </w:r>
    </w:p>
    <w:p w:rsidR="00A2235B" w:rsidRPr="00A2235B" w:rsidRDefault="00A2235B" w:rsidP="00A2235B">
      <w:pPr>
        <w:spacing w:after="0" w:line="256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A2235B" w:rsidRPr="00A2235B" w:rsidRDefault="00A2235B" w:rsidP="00A2235B">
      <w:pPr>
        <w:spacing w:after="0" w:line="256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3 </w:t>
      </w:r>
      <w:r w:rsidRPr="00A2235B">
        <w:rPr>
          <w:rFonts w:ascii="Times New Roman" w:eastAsia="Calibri" w:hAnsi="Times New Roman" w:cs="Times New Roman"/>
          <w:b/>
          <w:bCs/>
          <w:i/>
          <w:iCs/>
          <w:lang w:eastAsia="en-US"/>
        </w:rPr>
        <w:t>Кто имел право принимать участие в древнегреческих Олимпийских играх</w:t>
      </w:r>
    </w:p>
    <w:p w:rsidR="00A2235B" w:rsidRPr="00A2235B" w:rsidRDefault="00A2235B" w:rsidP="00A2235B">
      <w:pPr>
        <w:numPr>
          <w:ilvl w:val="0"/>
          <w:numId w:val="12"/>
        </w:numPr>
        <w:spacing w:after="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2235B">
        <w:rPr>
          <w:rFonts w:ascii="Times New Roman" w:eastAsia="Calibri" w:hAnsi="Times New Roman" w:cs="Times New Roman"/>
          <w:lang w:eastAsia="en-US"/>
        </w:rPr>
        <w:lastRenderedPageBreak/>
        <w:t xml:space="preserve">только свободные греки мужчины </w:t>
      </w:r>
    </w:p>
    <w:p w:rsidR="00A2235B" w:rsidRPr="00A2235B" w:rsidRDefault="00A2235B" w:rsidP="00A2235B">
      <w:pPr>
        <w:numPr>
          <w:ilvl w:val="0"/>
          <w:numId w:val="12"/>
        </w:numPr>
        <w:spacing w:after="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2235B">
        <w:rPr>
          <w:rFonts w:ascii="Times New Roman" w:eastAsia="Calibri" w:hAnsi="Times New Roman" w:cs="Times New Roman"/>
          <w:lang w:eastAsia="en-US"/>
        </w:rPr>
        <w:t>греки мужчины и женщины  </w:t>
      </w:r>
    </w:p>
    <w:p w:rsidR="00A2235B" w:rsidRPr="00A2235B" w:rsidRDefault="00A2235B" w:rsidP="00A2235B">
      <w:pPr>
        <w:numPr>
          <w:ilvl w:val="0"/>
          <w:numId w:val="12"/>
        </w:numPr>
        <w:spacing w:after="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2235B">
        <w:rPr>
          <w:rFonts w:ascii="Times New Roman" w:eastAsia="Calibri" w:hAnsi="Times New Roman" w:cs="Times New Roman"/>
          <w:lang w:eastAsia="en-US"/>
        </w:rPr>
        <w:t xml:space="preserve">только греки мужчины </w:t>
      </w:r>
    </w:p>
    <w:p w:rsidR="00A2235B" w:rsidRPr="00A2235B" w:rsidRDefault="00A2235B" w:rsidP="00A2235B">
      <w:pPr>
        <w:numPr>
          <w:ilvl w:val="0"/>
          <w:numId w:val="12"/>
        </w:numPr>
        <w:spacing w:after="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2235B">
        <w:rPr>
          <w:rFonts w:ascii="Times New Roman" w:eastAsia="Calibri" w:hAnsi="Times New Roman" w:cs="Times New Roman"/>
          <w:lang w:eastAsia="en-US"/>
        </w:rPr>
        <w:t>все желающие</w:t>
      </w:r>
    </w:p>
    <w:p w:rsidR="00A2235B" w:rsidRPr="00A2235B" w:rsidRDefault="00A2235B" w:rsidP="00A2235B">
      <w:pPr>
        <w:spacing w:after="0" w:line="256" w:lineRule="auto"/>
        <w:rPr>
          <w:rFonts w:ascii="Times New Roman" w:eastAsia="Calibri" w:hAnsi="Times New Roman" w:cs="Times New Roman"/>
          <w:lang w:eastAsia="en-US"/>
        </w:rPr>
      </w:pPr>
    </w:p>
    <w:p w:rsidR="00A2235B" w:rsidRPr="00A2235B" w:rsidRDefault="00A2235B" w:rsidP="00A2235B">
      <w:pPr>
        <w:spacing w:after="0" w:line="256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4 </w:t>
      </w:r>
      <w:r w:rsidRPr="00A2235B">
        <w:rPr>
          <w:rFonts w:ascii="Times New Roman" w:eastAsia="Calibri" w:hAnsi="Times New Roman" w:cs="Times New Roman"/>
          <w:b/>
          <w:bCs/>
          <w:i/>
          <w:iCs/>
          <w:lang w:eastAsia="en-US"/>
        </w:rPr>
        <w:t>Факел олимпийского огня современных игр зажигается</w:t>
      </w:r>
    </w:p>
    <w:p w:rsidR="00A2235B" w:rsidRPr="00A2235B" w:rsidRDefault="00A2235B" w:rsidP="00A2235B">
      <w:pPr>
        <w:numPr>
          <w:ilvl w:val="0"/>
          <w:numId w:val="13"/>
        </w:numPr>
        <w:spacing w:after="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2235B">
        <w:rPr>
          <w:rFonts w:ascii="Times New Roman" w:eastAsia="Calibri" w:hAnsi="Times New Roman" w:cs="Times New Roman"/>
          <w:lang w:eastAsia="en-US"/>
        </w:rPr>
        <w:t xml:space="preserve">в Спарте </w:t>
      </w:r>
    </w:p>
    <w:p w:rsidR="00A2235B" w:rsidRPr="00A2235B" w:rsidRDefault="00A2235B" w:rsidP="00A2235B">
      <w:pPr>
        <w:numPr>
          <w:ilvl w:val="0"/>
          <w:numId w:val="13"/>
        </w:numPr>
        <w:spacing w:after="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2235B">
        <w:rPr>
          <w:rFonts w:ascii="Times New Roman" w:eastAsia="Calibri" w:hAnsi="Times New Roman" w:cs="Times New Roman"/>
          <w:lang w:eastAsia="en-US"/>
        </w:rPr>
        <w:t>у горы Олимп</w:t>
      </w:r>
    </w:p>
    <w:p w:rsidR="00A2235B" w:rsidRPr="00A2235B" w:rsidRDefault="00A2235B" w:rsidP="00A2235B">
      <w:pPr>
        <w:numPr>
          <w:ilvl w:val="0"/>
          <w:numId w:val="13"/>
        </w:numPr>
        <w:spacing w:after="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2235B">
        <w:rPr>
          <w:rFonts w:ascii="Times New Roman" w:eastAsia="Calibri" w:hAnsi="Times New Roman" w:cs="Times New Roman"/>
          <w:lang w:eastAsia="en-US"/>
        </w:rPr>
        <w:t>в Олимпии</w:t>
      </w:r>
    </w:p>
    <w:p w:rsidR="00A2235B" w:rsidRPr="00A2235B" w:rsidRDefault="00A2235B" w:rsidP="00A2235B">
      <w:pPr>
        <w:numPr>
          <w:ilvl w:val="0"/>
          <w:numId w:val="13"/>
        </w:numPr>
        <w:spacing w:after="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2235B">
        <w:rPr>
          <w:rFonts w:ascii="Times New Roman" w:eastAsia="Calibri" w:hAnsi="Times New Roman" w:cs="Times New Roman"/>
          <w:lang w:eastAsia="en-US"/>
        </w:rPr>
        <w:t>в Афинах</w:t>
      </w:r>
    </w:p>
    <w:p w:rsidR="00A2235B" w:rsidRPr="00A2235B" w:rsidRDefault="00A2235B" w:rsidP="00A2235B">
      <w:pPr>
        <w:spacing w:after="0" w:line="256" w:lineRule="auto"/>
        <w:rPr>
          <w:rFonts w:ascii="Times New Roman" w:eastAsia="Calibri" w:hAnsi="Times New Roman" w:cs="Times New Roman"/>
          <w:lang w:eastAsia="en-US"/>
        </w:rPr>
      </w:pPr>
    </w:p>
    <w:p w:rsidR="00A2235B" w:rsidRPr="00A2235B" w:rsidRDefault="00A2235B" w:rsidP="00A2235B">
      <w:pPr>
        <w:spacing w:after="0" w:line="256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5 </w:t>
      </w:r>
      <w:r w:rsidRPr="00A2235B">
        <w:rPr>
          <w:rFonts w:ascii="Times New Roman" w:eastAsia="Calibri" w:hAnsi="Times New Roman" w:cs="Times New Roman"/>
          <w:b/>
          <w:bCs/>
          <w:i/>
          <w:iCs/>
          <w:lang w:eastAsia="en-US"/>
        </w:rPr>
        <w:t>Олимпийский девиз, выражающий устремления олимпийского движения, звучит так:</w:t>
      </w:r>
    </w:p>
    <w:p w:rsidR="00A2235B" w:rsidRPr="00A2235B" w:rsidRDefault="00A2235B" w:rsidP="00A2235B">
      <w:pPr>
        <w:numPr>
          <w:ilvl w:val="0"/>
          <w:numId w:val="14"/>
        </w:numPr>
        <w:spacing w:after="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2235B">
        <w:rPr>
          <w:rFonts w:ascii="Times New Roman" w:eastAsia="Calibri" w:hAnsi="Times New Roman" w:cs="Times New Roman"/>
          <w:lang w:eastAsia="en-US"/>
        </w:rPr>
        <w:t>"Быстрее, выше, сильнее";</w:t>
      </w:r>
    </w:p>
    <w:p w:rsidR="00A2235B" w:rsidRPr="00A2235B" w:rsidRDefault="00A2235B" w:rsidP="00A2235B">
      <w:pPr>
        <w:numPr>
          <w:ilvl w:val="0"/>
          <w:numId w:val="14"/>
        </w:numPr>
        <w:spacing w:after="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2235B">
        <w:rPr>
          <w:rFonts w:ascii="Times New Roman" w:eastAsia="Calibri" w:hAnsi="Times New Roman" w:cs="Times New Roman"/>
          <w:lang w:eastAsia="en-US"/>
        </w:rPr>
        <w:t>"Главное не победа, а участие"; </w:t>
      </w:r>
    </w:p>
    <w:p w:rsidR="00A2235B" w:rsidRPr="00A2235B" w:rsidRDefault="00A2235B" w:rsidP="00A2235B">
      <w:pPr>
        <w:numPr>
          <w:ilvl w:val="0"/>
          <w:numId w:val="14"/>
        </w:numPr>
        <w:spacing w:after="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2235B">
        <w:rPr>
          <w:rFonts w:ascii="Times New Roman" w:eastAsia="Calibri" w:hAnsi="Times New Roman" w:cs="Times New Roman"/>
          <w:lang w:eastAsia="en-US"/>
        </w:rPr>
        <w:t>"О спорт - ты мир"; </w:t>
      </w:r>
    </w:p>
    <w:p w:rsidR="00A2235B" w:rsidRPr="00A2235B" w:rsidRDefault="00A2235B" w:rsidP="00A2235B">
      <w:pPr>
        <w:numPr>
          <w:ilvl w:val="0"/>
          <w:numId w:val="14"/>
        </w:numPr>
        <w:spacing w:after="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2235B">
        <w:rPr>
          <w:rFonts w:ascii="Times New Roman" w:eastAsia="Calibri" w:hAnsi="Times New Roman" w:cs="Times New Roman"/>
          <w:lang w:eastAsia="en-US"/>
        </w:rPr>
        <w:t>"Ум, честь и слава".</w:t>
      </w: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2235B">
        <w:rPr>
          <w:rFonts w:ascii="Times New Roman" w:eastAsia="Times New Roman" w:hAnsi="Times New Roman" w:cs="Times New Roman"/>
        </w:rPr>
        <w:t xml:space="preserve"> </w:t>
      </w:r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</w:t>
      </w:r>
      <w:proofErr w:type="gramStart"/>
      <w:r w:rsidRPr="00A2235B">
        <w:rPr>
          <w:rFonts w:ascii="Times New Roman" w:eastAsia="Times New Roman" w:hAnsi="Times New Roman" w:cs="Times New Roman"/>
          <w:b/>
          <w:bCs/>
          <w:i/>
          <w:iCs/>
        </w:rPr>
        <w:t>6</w:t>
      </w:r>
      <w:proofErr w:type="gramEnd"/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 Что не включают в утреннюю гигиеническую гимнастику?</w:t>
      </w:r>
    </w:p>
    <w:p w:rsidR="00A2235B" w:rsidRPr="00A2235B" w:rsidRDefault="00A2235B" w:rsidP="00A2235B">
      <w:pPr>
        <w:numPr>
          <w:ilvl w:val="0"/>
          <w:numId w:val="15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Ходьбу  </w:t>
      </w:r>
    </w:p>
    <w:p w:rsidR="00A2235B" w:rsidRPr="00A2235B" w:rsidRDefault="00A2235B" w:rsidP="00A2235B">
      <w:pPr>
        <w:numPr>
          <w:ilvl w:val="0"/>
          <w:numId w:val="15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Наклоны  </w:t>
      </w:r>
    </w:p>
    <w:p w:rsidR="00A2235B" w:rsidRPr="00A2235B" w:rsidRDefault="00A2235B" w:rsidP="00A2235B">
      <w:pPr>
        <w:numPr>
          <w:ilvl w:val="0"/>
          <w:numId w:val="15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Бег на длинную дистанцию</w:t>
      </w: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</w:rPr>
      </w:pP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2235B">
        <w:rPr>
          <w:rFonts w:ascii="Times New Roman" w:eastAsia="Times New Roman" w:hAnsi="Times New Roman" w:cs="Times New Roman"/>
          <w:b/>
          <w:bCs/>
          <w:i/>
          <w:iCs/>
        </w:rPr>
        <w:t>Вопрос № 7 Главной причиной нарушения осанки является:</w:t>
      </w:r>
    </w:p>
    <w:p w:rsidR="00A2235B" w:rsidRPr="00A2235B" w:rsidRDefault="00A2235B" w:rsidP="00A2235B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привычка к определенным позам; </w:t>
      </w:r>
    </w:p>
    <w:p w:rsidR="00A2235B" w:rsidRPr="00A2235B" w:rsidRDefault="00A2235B" w:rsidP="00A2235B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слабость мышц; </w:t>
      </w:r>
    </w:p>
    <w:p w:rsidR="00A2235B" w:rsidRPr="00A2235B" w:rsidRDefault="00A2235B" w:rsidP="00A2235B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отсутствие движений во время школьных уроков  </w:t>
      </w:r>
    </w:p>
    <w:p w:rsidR="00A2235B" w:rsidRPr="00A2235B" w:rsidRDefault="00A2235B" w:rsidP="00A2235B">
      <w:pPr>
        <w:numPr>
          <w:ilvl w:val="0"/>
          <w:numId w:val="16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ношение сумки, портфеля на одном плече.</w:t>
      </w: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</w:rPr>
      </w:pP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 Вопрос № </w:t>
      </w:r>
      <w:r w:rsidRPr="00A2235B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8 </w:t>
      </w:r>
      <w:r w:rsidRPr="00A2235B">
        <w:rPr>
          <w:rFonts w:ascii="Times New Roman" w:eastAsia="Times New Roman" w:hAnsi="Times New Roman" w:cs="Times New Roman"/>
          <w:b/>
          <w:bCs/>
          <w:i/>
          <w:iCs/>
        </w:rPr>
        <w:t>Утренняя гимнастика - это...:</w:t>
      </w:r>
    </w:p>
    <w:p w:rsidR="00A2235B" w:rsidRPr="00A2235B" w:rsidRDefault="00A2235B" w:rsidP="00A2235B">
      <w:pPr>
        <w:numPr>
          <w:ilvl w:val="0"/>
          <w:numId w:val="17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Важный элемент двигательного режима, где сосредоточен комплекс физических упражнений.</w:t>
      </w:r>
    </w:p>
    <w:p w:rsidR="00A2235B" w:rsidRPr="00A2235B" w:rsidRDefault="00A2235B" w:rsidP="00A2235B">
      <w:pPr>
        <w:numPr>
          <w:ilvl w:val="0"/>
          <w:numId w:val="17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Метод быстрого просыпания  </w:t>
      </w:r>
    </w:p>
    <w:p w:rsidR="00A2235B" w:rsidRPr="00A2235B" w:rsidRDefault="00A2235B" w:rsidP="00A2235B">
      <w:pPr>
        <w:numPr>
          <w:ilvl w:val="0"/>
          <w:numId w:val="17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Один из методов похудания</w:t>
      </w: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</w:rPr>
      </w:pP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 Вопрос № 9</w:t>
      </w:r>
      <w:proofErr w:type="gramStart"/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 И</w:t>
      </w:r>
      <w:proofErr w:type="gramEnd"/>
      <w:r w:rsidRPr="00A2235B">
        <w:rPr>
          <w:rFonts w:ascii="Times New Roman" w:eastAsia="Times New Roman" w:hAnsi="Times New Roman" w:cs="Times New Roman"/>
          <w:b/>
          <w:bCs/>
          <w:i/>
          <w:iCs/>
        </w:rPr>
        <w:t>змерить длину тела можно с помощью:</w:t>
      </w:r>
    </w:p>
    <w:p w:rsidR="00A2235B" w:rsidRPr="00A2235B" w:rsidRDefault="00A2235B" w:rsidP="00A2235B">
      <w:pPr>
        <w:numPr>
          <w:ilvl w:val="0"/>
          <w:numId w:val="18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 xml:space="preserve">секундомера </w:t>
      </w:r>
    </w:p>
    <w:p w:rsidR="00A2235B" w:rsidRPr="00A2235B" w:rsidRDefault="00A2235B" w:rsidP="00A2235B">
      <w:pPr>
        <w:numPr>
          <w:ilvl w:val="0"/>
          <w:numId w:val="18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 xml:space="preserve">ростомера </w:t>
      </w:r>
    </w:p>
    <w:p w:rsidR="00A2235B" w:rsidRPr="00A2235B" w:rsidRDefault="00A2235B" w:rsidP="00A2235B">
      <w:pPr>
        <w:numPr>
          <w:ilvl w:val="0"/>
          <w:numId w:val="18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динамометра</w:t>
      </w: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</w:rPr>
      </w:pP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2235B">
        <w:rPr>
          <w:rFonts w:ascii="Times New Roman" w:eastAsia="Times New Roman" w:hAnsi="Times New Roman" w:cs="Times New Roman"/>
          <w:b/>
          <w:bCs/>
          <w:i/>
          <w:iCs/>
        </w:rPr>
        <w:t>Вопрос № 10</w:t>
      </w:r>
      <w:proofErr w:type="gramStart"/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 С</w:t>
      </w:r>
      <w:proofErr w:type="gramEnd"/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 какой целью планируют режим дня:</w:t>
      </w:r>
    </w:p>
    <w:p w:rsidR="00A2235B" w:rsidRPr="00A2235B" w:rsidRDefault="00A2235B" w:rsidP="00A2235B">
      <w:pPr>
        <w:numPr>
          <w:ilvl w:val="0"/>
          <w:numId w:val="19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 xml:space="preserve">с целью организации рационального режима питания </w:t>
      </w:r>
    </w:p>
    <w:p w:rsidR="00A2235B" w:rsidRPr="00A2235B" w:rsidRDefault="00A2235B" w:rsidP="00A2235B">
      <w:pPr>
        <w:numPr>
          <w:ilvl w:val="0"/>
          <w:numId w:val="19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с целью поддержания высокого уровня работоспособности организма;</w:t>
      </w:r>
    </w:p>
    <w:p w:rsidR="00A2235B" w:rsidRPr="00A2235B" w:rsidRDefault="00A2235B" w:rsidP="00A2235B">
      <w:pPr>
        <w:numPr>
          <w:ilvl w:val="0"/>
          <w:numId w:val="19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с целью четкой организации текущих дел, их выполнения в установленные сроки; </w:t>
      </w:r>
    </w:p>
    <w:p w:rsidR="00A2235B" w:rsidRPr="00A2235B" w:rsidRDefault="00A2235B" w:rsidP="00A2235B">
      <w:pPr>
        <w:numPr>
          <w:ilvl w:val="0"/>
          <w:numId w:val="19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с целью высвобождения времени на отдых и снятие нервных напряжений</w:t>
      </w: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</w:rPr>
      </w:pP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2235B">
        <w:rPr>
          <w:rFonts w:ascii="Times New Roman" w:eastAsia="Times New Roman" w:hAnsi="Times New Roman" w:cs="Times New Roman"/>
          <w:b/>
          <w:bCs/>
          <w:i/>
          <w:iCs/>
        </w:rPr>
        <w:t>Вопрос № 11</w:t>
      </w:r>
      <w:proofErr w:type="gramStart"/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 Г</w:t>
      </w:r>
      <w:proofErr w:type="gramEnd"/>
      <w:r w:rsidRPr="00A2235B">
        <w:rPr>
          <w:rFonts w:ascii="Times New Roman" w:eastAsia="Times New Roman" w:hAnsi="Times New Roman" w:cs="Times New Roman"/>
          <w:b/>
          <w:bCs/>
          <w:i/>
          <w:iCs/>
        </w:rPr>
        <w:t>де зажигается факел олимпийского огня?</w:t>
      </w:r>
    </w:p>
    <w:p w:rsidR="00A2235B" w:rsidRPr="00A2235B" w:rsidRDefault="00A2235B" w:rsidP="00A2235B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 xml:space="preserve">на олимпийском стадионе в Афинах </w:t>
      </w:r>
    </w:p>
    <w:p w:rsidR="00A2235B" w:rsidRPr="00A2235B" w:rsidRDefault="00A2235B" w:rsidP="00A2235B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на олимпийском стадионе в Риме  </w:t>
      </w:r>
    </w:p>
    <w:p w:rsidR="00A2235B" w:rsidRPr="00A2235B" w:rsidRDefault="00A2235B" w:rsidP="00A2235B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 xml:space="preserve">на стадионе города-организатора Игр </w:t>
      </w:r>
    </w:p>
    <w:p w:rsidR="00A2235B" w:rsidRPr="00A2235B" w:rsidRDefault="00A2235B" w:rsidP="00A2235B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на олимпийском стадионе в Риме. </w:t>
      </w:r>
    </w:p>
    <w:p w:rsidR="00A2235B" w:rsidRPr="00A2235B" w:rsidRDefault="00A2235B" w:rsidP="00A2235B">
      <w:pPr>
        <w:numPr>
          <w:ilvl w:val="0"/>
          <w:numId w:val="20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у развалин храма Геры в Олимпии</w:t>
      </w: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</w:rPr>
      </w:pP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  <w:b/>
          <w:bCs/>
        </w:rPr>
      </w:pPr>
      <w:r w:rsidRPr="00A2235B">
        <w:rPr>
          <w:rFonts w:ascii="Times New Roman" w:eastAsia="Times New Roman" w:hAnsi="Times New Roman" w:cs="Times New Roman"/>
        </w:rPr>
        <w:t xml:space="preserve"> </w:t>
      </w:r>
      <w:r w:rsidRPr="00A2235B">
        <w:rPr>
          <w:rFonts w:ascii="Times New Roman" w:eastAsia="Times New Roman" w:hAnsi="Times New Roman" w:cs="Times New Roman"/>
          <w:b/>
          <w:bCs/>
          <w:i/>
          <w:iCs/>
        </w:rPr>
        <w:t>Вопрос № 12</w:t>
      </w:r>
      <w:proofErr w:type="gramStart"/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 К</w:t>
      </w:r>
      <w:proofErr w:type="gramEnd"/>
      <w:r w:rsidRPr="00A2235B">
        <w:rPr>
          <w:rFonts w:ascii="Times New Roman" w:eastAsia="Times New Roman" w:hAnsi="Times New Roman" w:cs="Times New Roman"/>
          <w:b/>
          <w:bCs/>
          <w:i/>
          <w:iCs/>
        </w:rPr>
        <w:t>ак правильно организовать занятие, чтобы избежать травмы при самостоятельных занятиях физическими упражнениями?</w:t>
      </w:r>
    </w:p>
    <w:p w:rsidR="00A2235B" w:rsidRPr="00A2235B" w:rsidRDefault="00A2235B" w:rsidP="00A2235B">
      <w:pPr>
        <w:numPr>
          <w:ilvl w:val="0"/>
          <w:numId w:val="21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найти подходящее место и напарника; </w:t>
      </w:r>
    </w:p>
    <w:p w:rsidR="00A2235B" w:rsidRPr="00A2235B" w:rsidRDefault="00A2235B" w:rsidP="00A2235B">
      <w:pPr>
        <w:numPr>
          <w:ilvl w:val="0"/>
          <w:numId w:val="21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учитывать точность, направление, амплитуду того или иного движения;</w:t>
      </w:r>
    </w:p>
    <w:p w:rsidR="00A2235B" w:rsidRPr="00A2235B" w:rsidRDefault="00A2235B" w:rsidP="00A2235B">
      <w:pPr>
        <w:numPr>
          <w:ilvl w:val="0"/>
          <w:numId w:val="21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проверить инвентарь, соответствие одежды, учитывать уровень физической и технической подготовки, места и время проведения занятий.</w:t>
      </w: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</w:rPr>
      </w:pP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2235B">
        <w:rPr>
          <w:rFonts w:ascii="Times New Roman" w:eastAsia="Times New Roman" w:hAnsi="Times New Roman" w:cs="Times New Roman"/>
          <w:b/>
          <w:bCs/>
          <w:i/>
          <w:iCs/>
        </w:rPr>
        <w:t>Вопрос № 13   Главная опора человека при движении:</w:t>
      </w:r>
    </w:p>
    <w:p w:rsidR="00A2235B" w:rsidRPr="00A2235B" w:rsidRDefault="00A2235B" w:rsidP="00A2235B">
      <w:pPr>
        <w:numPr>
          <w:ilvl w:val="0"/>
          <w:numId w:val="22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мышцы  </w:t>
      </w:r>
    </w:p>
    <w:p w:rsidR="00A2235B" w:rsidRPr="00A2235B" w:rsidRDefault="00A2235B" w:rsidP="00A2235B">
      <w:pPr>
        <w:numPr>
          <w:ilvl w:val="0"/>
          <w:numId w:val="22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 xml:space="preserve">внутренние органы </w:t>
      </w:r>
    </w:p>
    <w:p w:rsidR="00A2235B" w:rsidRPr="00A2235B" w:rsidRDefault="00A2235B" w:rsidP="00A2235B">
      <w:pPr>
        <w:numPr>
          <w:ilvl w:val="0"/>
          <w:numId w:val="22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скелет</w:t>
      </w: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</w:rPr>
      </w:pP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2235B">
        <w:rPr>
          <w:rFonts w:ascii="Times New Roman" w:eastAsia="Times New Roman" w:hAnsi="Times New Roman" w:cs="Times New Roman"/>
          <w:i/>
          <w:iCs/>
        </w:rPr>
        <w:t xml:space="preserve"> </w:t>
      </w:r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</w:t>
      </w:r>
      <w:proofErr w:type="gramStart"/>
      <w:r w:rsidRPr="00A2235B">
        <w:rPr>
          <w:rFonts w:ascii="Times New Roman" w:eastAsia="Times New Roman" w:hAnsi="Times New Roman" w:cs="Times New Roman"/>
          <w:b/>
          <w:bCs/>
          <w:i/>
          <w:iCs/>
        </w:rPr>
        <w:t>14</w:t>
      </w:r>
      <w:proofErr w:type="gramEnd"/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 Что такое физическое развитие?</w:t>
      </w:r>
    </w:p>
    <w:p w:rsidR="00A2235B" w:rsidRPr="00A2235B" w:rsidRDefault="00A2235B" w:rsidP="00A2235B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Уровень, антропометрических показателей (рост, вес, окружность грудной клетки, состояние осанки, жизненная емкость легких и т.д.) </w:t>
      </w:r>
    </w:p>
    <w:p w:rsidR="00A2235B" w:rsidRPr="00A2235B" w:rsidRDefault="00A2235B" w:rsidP="00A2235B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Мышцы, которыми человек может управлять  </w:t>
      </w:r>
    </w:p>
    <w:p w:rsidR="00A2235B" w:rsidRPr="00A2235B" w:rsidRDefault="00A2235B" w:rsidP="00A2235B">
      <w:pPr>
        <w:numPr>
          <w:ilvl w:val="0"/>
          <w:numId w:val="23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Физические качества (выносливость, ловкость, быстрота, сила, гибкость)</w:t>
      </w: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</w:rPr>
      </w:pP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</w:t>
      </w:r>
      <w:proofErr w:type="gramStart"/>
      <w:r w:rsidRPr="00A2235B">
        <w:rPr>
          <w:rFonts w:ascii="Times New Roman" w:eastAsia="Times New Roman" w:hAnsi="Times New Roman" w:cs="Times New Roman"/>
          <w:b/>
          <w:bCs/>
          <w:i/>
          <w:iCs/>
        </w:rPr>
        <w:t>15</w:t>
      </w:r>
      <w:proofErr w:type="gramEnd"/>
      <w:r w:rsidRPr="00A2235B">
        <w:rPr>
          <w:rFonts w:ascii="Times New Roman" w:eastAsia="Times New Roman" w:hAnsi="Times New Roman" w:cs="Times New Roman"/>
          <w:b/>
          <w:bCs/>
          <w:i/>
          <w:iCs/>
        </w:rPr>
        <w:t xml:space="preserve"> Что означает в баскетболе термин "пробежка" при выполнении броска в кольцо</w:t>
      </w:r>
    </w:p>
    <w:p w:rsidR="00A2235B" w:rsidRPr="00A2235B" w:rsidRDefault="00A2235B" w:rsidP="00A2235B">
      <w:pPr>
        <w:numPr>
          <w:ilvl w:val="0"/>
          <w:numId w:val="24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Выполнения с мячом в руках одного шага</w:t>
      </w:r>
    </w:p>
    <w:p w:rsidR="00A2235B" w:rsidRPr="00A2235B" w:rsidRDefault="00A2235B" w:rsidP="00A2235B">
      <w:pPr>
        <w:numPr>
          <w:ilvl w:val="0"/>
          <w:numId w:val="24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 xml:space="preserve">Выполнения с мячом в руках двух шагов </w:t>
      </w:r>
    </w:p>
    <w:p w:rsidR="00A2235B" w:rsidRPr="00A2235B" w:rsidRDefault="00A2235B" w:rsidP="00A2235B">
      <w:pPr>
        <w:numPr>
          <w:ilvl w:val="0"/>
          <w:numId w:val="24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Выполнения с мячом в руках трех шагов</w:t>
      </w: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2235B" w:rsidRPr="00A2235B" w:rsidRDefault="00A2235B" w:rsidP="00A2235B">
      <w:pPr>
        <w:spacing w:after="0" w:line="25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2235B">
        <w:rPr>
          <w:rFonts w:ascii="Times New Roman" w:eastAsia="Times New Roman" w:hAnsi="Times New Roman" w:cs="Times New Roman"/>
          <w:b/>
          <w:bCs/>
          <w:i/>
          <w:iCs/>
        </w:rPr>
        <w:t>Вопрос № 16 Вид спорта, известный как "королева спорта"</w:t>
      </w:r>
    </w:p>
    <w:p w:rsidR="00A2235B" w:rsidRPr="00A2235B" w:rsidRDefault="00A2235B" w:rsidP="00A2235B">
      <w:pPr>
        <w:numPr>
          <w:ilvl w:val="0"/>
          <w:numId w:val="25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Легкая атлетика</w:t>
      </w:r>
    </w:p>
    <w:p w:rsidR="00A2235B" w:rsidRPr="00A2235B" w:rsidRDefault="00A2235B" w:rsidP="00A2235B">
      <w:pPr>
        <w:numPr>
          <w:ilvl w:val="0"/>
          <w:numId w:val="25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Стрельба из лука  </w:t>
      </w:r>
    </w:p>
    <w:p w:rsidR="00A2235B" w:rsidRPr="00A2235B" w:rsidRDefault="00A2235B" w:rsidP="00A2235B">
      <w:pPr>
        <w:numPr>
          <w:ilvl w:val="0"/>
          <w:numId w:val="25"/>
        </w:numPr>
        <w:spacing w:after="0" w:line="256" w:lineRule="auto"/>
        <w:contextualSpacing/>
        <w:rPr>
          <w:rFonts w:ascii="Times New Roman" w:eastAsia="Times New Roman" w:hAnsi="Times New Roman" w:cs="Times New Roman"/>
        </w:rPr>
      </w:pPr>
      <w:r w:rsidRPr="00A2235B">
        <w:rPr>
          <w:rFonts w:ascii="Times New Roman" w:eastAsia="Times New Roman" w:hAnsi="Times New Roman" w:cs="Times New Roman"/>
        </w:rPr>
        <w:t>Художественная гимнастика</w:t>
      </w:r>
    </w:p>
    <w:p w:rsidR="009E275A" w:rsidRDefault="009E275A">
      <w:pPr>
        <w:rPr>
          <w:rFonts w:ascii="Times New Roman" w:eastAsia="Calibri" w:hAnsi="Times New Roman" w:cs="Times New Roman"/>
          <w:b/>
          <w:lang w:eastAsia="en-US"/>
        </w:rPr>
      </w:pPr>
    </w:p>
    <w:p w:rsidR="009E275A" w:rsidRDefault="009E275A">
      <w:pPr>
        <w:rPr>
          <w:rFonts w:ascii="Times New Roman" w:eastAsia="Calibri" w:hAnsi="Times New Roman" w:cs="Times New Roman"/>
          <w:b/>
          <w:lang w:eastAsia="en-US"/>
        </w:rPr>
      </w:pPr>
    </w:p>
    <w:p w:rsidR="009E275A" w:rsidRDefault="009E275A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A2235B" w:rsidRDefault="009E275A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ГЕОГРАФИЯ</w:t>
      </w:r>
    </w:p>
    <w:p w:rsidR="009E275A" w:rsidRPr="009E275A" w:rsidRDefault="009E275A" w:rsidP="009E27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275A">
        <w:rPr>
          <w:rFonts w:ascii="Times New Roman" w:eastAsia="Times New Roman" w:hAnsi="Times New Roman" w:cs="Times New Roman"/>
          <w:b/>
        </w:rPr>
        <w:t>Проверочная работа по теме: «Географическое положение Евразии»</w:t>
      </w:r>
    </w:p>
    <w:p w:rsidR="009E275A" w:rsidRPr="009E275A" w:rsidRDefault="009E275A" w:rsidP="009E27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75A" w:rsidRPr="009E275A" w:rsidRDefault="009E275A" w:rsidP="009E275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 1.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Самый высокий действующий вулкан Евразии: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 xml:space="preserve">1) Кракатау       2) </w:t>
      </w:r>
      <w:proofErr w:type="spellStart"/>
      <w:r w:rsidRPr="009E275A">
        <w:rPr>
          <w:rFonts w:ascii="Times New Roman" w:eastAsia="Times New Roman" w:hAnsi="Times New Roman" w:cs="Times New Roman"/>
          <w:color w:val="333333"/>
        </w:rPr>
        <w:t>Шевелуч</w:t>
      </w:r>
      <w:proofErr w:type="spellEnd"/>
      <w:r w:rsidRPr="009E275A">
        <w:rPr>
          <w:rFonts w:ascii="Times New Roman" w:eastAsia="Times New Roman" w:hAnsi="Times New Roman" w:cs="Times New Roman"/>
          <w:color w:val="333333"/>
        </w:rPr>
        <w:t xml:space="preserve">         3) Фудзияма      4) Ключевская Сопка   5) Килиманджаро</w:t>
      </w:r>
    </w:p>
    <w:p w:rsidR="009E275A" w:rsidRPr="009E275A" w:rsidRDefault="009E275A" w:rsidP="009E275A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</w:rPr>
      </w:pPr>
      <w:r w:rsidRPr="009E275A">
        <w:rPr>
          <w:rFonts w:ascii="Times New Roman" w:eastAsia="Times New Roman" w:hAnsi="Times New Roman" w:cs="Times New Roman"/>
          <w:b/>
        </w:rPr>
        <w:t>Самый большой полуостров в Евразии.</w:t>
      </w:r>
    </w:p>
    <w:p w:rsidR="009E275A" w:rsidRPr="009E275A" w:rsidRDefault="009E275A" w:rsidP="009E275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</w:rPr>
      </w:pPr>
      <w:r w:rsidRPr="009E275A">
        <w:rPr>
          <w:rFonts w:ascii="Times New Roman" w:eastAsia="Times New Roman" w:hAnsi="Times New Roman" w:cs="Times New Roman"/>
        </w:rPr>
        <w:t>1) Индостан      2) Индокитай        3)  Таймыр        4)  Аравийский</w:t>
      </w:r>
    </w:p>
    <w:p w:rsidR="009E275A" w:rsidRPr="009E275A" w:rsidRDefault="009E275A" w:rsidP="009E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3.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Каким океаном Евразия омывается с запада?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>1) Северным Ледовитым      2) Тихим     3) Атлантическим       4) Индийским</w:t>
      </w:r>
    </w:p>
    <w:p w:rsidR="009E275A" w:rsidRPr="009E275A" w:rsidRDefault="009E275A" w:rsidP="009E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4.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Какова площадь материка Евразия (в млн. кв. км)?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>1) 30,3       2) 54       3) 24         4) 18,3         5) 14</w:t>
      </w:r>
    </w:p>
    <w:p w:rsidR="009E275A" w:rsidRPr="009E275A" w:rsidRDefault="009E275A" w:rsidP="009E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5.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Какова средняя высота Уральских гор: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 xml:space="preserve">1) от 3000 до 5000м     2) от 0 до 200м     3) 200 до 500м     4) от 1000 до 2000м </w:t>
      </w:r>
    </w:p>
    <w:p w:rsidR="009E275A" w:rsidRPr="009E275A" w:rsidRDefault="009E275A" w:rsidP="009E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6.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Откуда берет свое начало река Инд?</w:t>
      </w:r>
    </w:p>
    <w:p w:rsidR="009E275A" w:rsidRPr="009E275A" w:rsidRDefault="009E275A" w:rsidP="009E27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275A">
        <w:rPr>
          <w:rFonts w:ascii="Times New Roman" w:eastAsia="Times New Roman" w:hAnsi="Times New Roman" w:cs="Times New Roman"/>
          <w:color w:val="333333"/>
        </w:rPr>
        <w:tab/>
      </w:r>
      <w:r w:rsidRPr="009E275A">
        <w:rPr>
          <w:rFonts w:ascii="Times New Roman" w:eastAsia="Times New Roman" w:hAnsi="Times New Roman" w:cs="Times New Roman"/>
          <w:color w:val="333333"/>
        </w:rPr>
        <w:tab/>
        <w:t>1) из слияния двух рек Бии и Катуни        2) с гор Тянь-Шаня</w:t>
      </w:r>
      <w:r w:rsidRPr="009E275A">
        <w:rPr>
          <w:rFonts w:ascii="Times New Roman" w:eastAsia="Times New Roman" w:hAnsi="Times New Roman" w:cs="Times New Roman"/>
          <w:color w:val="333333"/>
        </w:rPr>
        <w:tab/>
      </w:r>
      <w:r w:rsidRPr="009E275A">
        <w:rPr>
          <w:rFonts w:ascii="Times New Roman" w:eastAsia="Times New Roman" w:hAnsi="Times New Roman" w:cs="Times New Roman"/>
          <w:color w:val="333333"/>
        </w:rPr>
        <w:tab/>
        <w:t xml:space="preserve">3) с гор Гималаев </w:t>
      </w:r>
    </w:p>
    <w:p w:rsidR="009E275A" w:rsidRPr="009E275A" w:rsidRDefault="009E275A" w:rsidP="009E2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7.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На Аравийском полуострове выпадает среднегодовое количество осадков 100мм, ветер поднимает в воздух пыль и песок, облака не образуются, а ночью поверхность земли и воздух охлаждается. Почему?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>1) рядом протекает теплое течение Гольфстрим</w:t>
      </w:r>
      <w:r w:rsidRPr="009E275A">
        <w:rPr>
          <w:rFonts w:ascii="Times New Roman" w:eastAsia="Times New Roman" w:hAnsi="Times New Roman" w:cs="Times New Roman"/>
          <w:color w:val="333333"/>
        </w:rPr>
        <w:br/>
        <w:t xml:space="preserve">2) рядом протекает холодное Сомалийское течение </w:t>
      </w:r>
      <w:r w:rsidRPr="009E275A">
        <w:rPr>
          <w:rFonts w:ascii="Times New Roman" w:eastAsia="Times New Roman" w:hAnsi="Times New Roman" w:cs="Times New Roman"/>
          <w:color w:val="333333"/>
        </w:rPr>
        <w:br/>
        <w:t xml:space="preserve">3) горы задерживают </w:t>
      </w:r>
      <w:proofErr w:type="gramStart"/>
      <w:r w:rsidRPr="009E275A">
        <w:rPr>
          <w:rFonts w:ascii="Times New Roman" w:eastAsia="Times New Roman" w:hAnsi="Times New Roman" w:cs="Times New Roman"/>
          <w:color w:val="333333"/>
        </w:rPr>
        <w:t>осадки</w:t>
      </w:r>
      <w:proofErr w:type="gramEnd"/>
      <w:r w:rsidRPr="009E275A">
        <w:rPr>
          <w:rFonts w:ascii="Times New Roman" w:eastAsia="Times New Roman" w:hAnsi="Times New Roman" w:cs="Times New Roman"/>
          <w:color w:val="333333"/>
        </w:rPr>
        <w:t xml:space="preserve"> и глубь материка проходят сухими</w:t>
      </w:r>
    </w:p>
    <w:p w:rsidR="009E275A" w:rsidRPr="009E275A" w:rsidRDefault="009E275A" w:rsidP="009E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8.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Выберите реки, относящиеся к внутреннему стоку: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>1) Волга, Амударья      2) Лена, Енисей        3) Амур, Обь</w:t>
      </w:r>
    </w:p>
    <w:p w:rsidR="009E275A" w:rsidRPr="009E275A" w:rsidRDefault="009E275A" w:rsidP="009E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9.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Полюс холода северного полушария: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 xml:space="preserve">1) Триполи   2) </w:t>
      </w:r>
      <w:proofErr w:type="spellStart"/>
      <w:r w:rsidRPr="009E275A">
        <w:rPr>
          <w:rFonts w:ascii="Times New Roman" w:eastAsia="Times New Roman" w:hAnsi="Times New Roman" w:cs="Times New Roman"/>
          <w:color w:val="333333"/>
        </w:rPr>
        <w:t>Черапунджи</w:t>
      </w:r>
      <w:proofErr w:type="spellEnd"/>
      <w:r w:rsidRPr="009E275A">
        <w:rPr>
          <w:rFonts w:ascii="Times New Roman" w:eastAsia="Times New Roman" w:hAnsi="Times New Roman" w:cs="Times New Roman"/>
          <w:color w:val="333333"/>
        </w:rPr>
        <w:t xml:space="preserve">    3) Верхоянск       4) Мурманск      5) Оймякон </w:t>
      </w:r>
    </w:p>
    <w:p w:rsidR="009E275A" w:rsidRPr="009E275A" w:rsidRDefault="009E275A" w:rsidP="009E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10.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Самое большое внутреннее море у берегов Евразии: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>1) Чёрное      2) Средиземное        3) Балтийское      4) Азовское        5) Адриатическое</w:t>
      </w:r>
    </w:p>
    <w:p w:rsidR="009E275A" w:rsidRPr="009E275A" w:rsidRDefault="009E275A" w:rsidP="009E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11.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Какой остров находится на Срединно-Атлантическом хребте?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 xml:space="preserve">1) Великобритания     2) Ирландия      3) Исландия      4) Шпицберген      5) </w:t>
      </w:r>
      <w:proofErr w:type="spellStart"/>
      <w:r w:rsidRPr="009E275A">
        <w:rPr>
          <w:rFonts w:ascii="Times New Roman" w:eastAsia="Times New Roman" w:hAnsi="Times New Roman" w:cs="Times New Roman"/>
          <w:color w:val="333333"/>
        </w:rPr>
        <w:t>Гельголанд</w:t>
      </w:r>
      <w:proofErr w:type="spellEnd"/>
    </w:p>
    <w:p w:rsidR="009E275A" w:rsidRPr="009E275A" w:rsidRDefault="009E275A" w:rsidP="009E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12.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Ладожское и Онежское озера находятся на … Евразии: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 xml:space="preserve">1) </w:t>
      </w:r>
      <w:proofErr w:type="gramStart"/>
      <w:r w:rsidRPr="009E275A">
        <w:rPr>
          <w:rFonts w:ascii="Times New Roman" w:eastAsia="Times New Roman" w:hAnsi="Times New Roman" w:cs="Times New Roman"/>
          <w:color w:val="333333"/>
        </w:rPr>
        <w:t>северо-востоке</w:t>
      </w:r>
      <w:proofErr w:type="gramEnd"/>
      <w:r w:rsidRPr="009E275A">
        <w:rPr>
          <w:rFonts w:ascii="Times New Roman" w:eastAsia="Times New Roman" w:hAnsi="Times New Roman" w:cs="Times New Roman"/>
          <w:color w:val="333333"/>
        </w:rPr>
        <w:t xml:space="preserve">     2) севере       3) северо-западе       4) юге</w:t>
      </w:r>
    </w:p>
    <w:p w:rsidR="009E275A" w:rsidRPr="009E275A" w:rsidRDefault="009E275A" w:rsidP="009E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13.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Самая многонациональная страна в Евразии: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>1) Китай   2) Индия     3) Россия</w:t>
      </w:r>
    </w:p>
    <w:p w:rsidR="009E275A" w:rsidRPr="009E275A" w:rsidRDefault="009E275A" w:rsidP="009E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14.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Самая большая река бассейна внутреннего стока в Евразии: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>1) Янцзы     2) Волга      3) Хуанхэ      4) Меконг    5) Инд</w:t>
      </w:r>
    </w:p>
    <w:p w:rsidR="009E275A" w:rsidRPr="009E275A" w:rsidRDefault="009E275A" w:rsidP="009E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15.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 xml:space="preserve">Озера </w:t>
      </w:r>
      <w:proofErr w:type="spellStart"/>
      <w:r w:rsidRPr="009E275A">
        <w:rPr>
          <w:rFonts w:ascii="Times New Roman" w:eastAsia="Times New Roman" w:hAnsi="Times New Roman" w:cs="Times New Roman"/>
          <w:b/>
          <w:color w:val="333333"/>
        </w:rPr>
        <w:t>Иссыкуль</w:t>
      </w:r>
      <w:proofErr w:type="spellEnd"/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, Балхаш и </w:t>
      </w:r>
      <w:proofErr w:type="spellStart"/>
      <w:r w:rsidRPr="009E275A">
        <w:rPr>
          <w:rFonts w:ascii="Times New Roman" w:eastAsia="Times New Roman" w:hAnsi="Times New Roman" w:cs="Times New Roman"/>
          <w:b/>
          <w:color w:val="333333"/>
        </w:rPr>
        <w:t>Лобнор</w:t>
      </w:r>
      <w:proofErr w:type="spellEnd"/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 соленые и пересыхающие. Почему?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 xml:space="preserve">1) жарко и сухо, впадающие реки отсутствуют          </w:t>
      </w:r>
      <w:r w:rsidRPr="009E275A">
        <w:rPr>
          <w:rFonts w:ascii="Times New Roman" w:eastAsia="Times New Roman" w:hAnsi="Times New Roman" w:cs="Times New Roman"/>
          <w:color w:val="333333"/>
        </w:rPr>
        <w:tab/>
        <w:t>2) имеют внутренний сток</w:t>
      </w:r>
      <w:r w:rsidRPr="009E275A">
        <w:rPr>
          <w:rFonts w:ascii="Times New Roman" w:eastAsia="Times New Roman" w:hAnsi="Times New Roman" w:cs="Times New Roman"/>
          <w:color w:val="333333"/>
        </w:rPr>
        <w:br/>
        <w:t xml:space="preserve">3) расположены в субтропическом поясе          </w:t>
      </w:r>
      <w:r w:rsidRPr="009E275A">
        <w:rPr>
          <w:rFonts w:ascii="Times New Roman" w:eastAsia="Times New Roman" w:hAnsi="Times New Roman" w:cs="Times New Roman"/>
          <w:color w:val="333333"/>
        </w:rPr>
        <w:tab/>
        <w:t xml:space="preserve">4) все ответы правильные </w:t>
      </w:r>
    </w:p>
    <w:p w:rsidR="009E275A" w:rsidRPr="009E275A" w:rsidRDefault="009E275A" w:rsidP="009E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16.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К горам Евразии не относятся: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>1) Анды, Кордильеры, Драконовы горы        2) Гималаи, Урал, Кавказ</w:t>
      </w:r>
      <w:r w:rsidRPr="009E275A">
        <w:rPr>
          <w:rFonts w:ascii="Times New Roman" w:eastAsia="Times New Roman" w:hAnsi="Times New Roman" w:cs="Times New Roman"/>
          <w:color w:val="333333"/>
        </w:rPr>
        <w:br/>
        <w:t>3) Карпаты, Пиренеи, Альпы</w:t>
      </w:r>
    </w:p>
    <w:p w:rsidR="009E275A" w:rsidRPr="009E275A" w:rsidRDefault="009E275A" w:rsidP="009E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17.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Большую часть Евразии занимает … климатический пояс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>1) арктический       2) умеренный       3) тропический</w:t>
      </w:r>
    </w:p>
    <w:p w:rsidR="009E275A" w:rsidRPr="009E275A" w:rsidRDefault="009E275A" w:rsidP="009E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18.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На Аравийском полуострове выпадает среднегодовое количество осадков 100мм, ветер поднимает в воздух пыль и песок, облака не образуются, а ночью поверхность земли и воздух охлаждается. Почему?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 xml:space="preserve">1) рядом протекает теплое течение Гольфстрим     </w:t>
      </w:r>
      <w:r w:rsidRPr="009E275A">
        <w:rPr>
          <w:rFonts w:ascii="Times New Roman" w:eastAsia="Times New Roman" w:hAnsi="Times New Roman" w:cs="Times New Roman"/>
          <w:color w:val="333333"/>
        </w:rPr>
        <w:br/>
        <w:t xml:space="preserve">2) рядом протекает холодное Сомалийское течение </w:t>
      </w:r>
      <w:r w:rsidRPr="009E275A">
        <w:rPr>
          <w:rFonts w:ascii="Times New Roman" w:eastAsia="Times New Roman" w:hAnsi="Times New Roman" w:cs="Times New Roman"/>
          <w:color w:val="333333"/>
        </w:rPr>
        <w:br/>
        <w:t xml:space="preserve">3) горы задерживают </w:t>
      </w:r>
      <w:proofErr w:type="gramStart"/>
      <w:r w:rsidRPr="009E275A">
        <w:rPr>
          <w:rFonts w:ascii="Times New Roman" w:eastAsia="Times New Roman" w:hAnsi="Times New Roman" w:cs="Times New Roman"/>
          <w:color w:val="333333"/>
        </w:rPr>
        <w:t>осадки</w:t>
      </w:r>
      <w:proofErr w:type="gramEnd"/>
      <w:r w:rsidRPr="009E275A">
        <w:rPr>
          <w:rFonts w:ascii="Times New Roman" w:eastAsia="Times New Roman" w:hAnsi="Times New Roman" w:cs="Times New Roman"/>
          <w:color w:val="333333"/>
        </w:rPr>
        <w:t xml:space="preserve"> и глубь материка проходят сухими</w:t>
      </w:r>
    </w:p>
    <w:p w:rsidR="009E275A" w:rsidRPr="009E275A" w:rsidRDefault="009E275A" w:rsidP="009E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19.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Причиной образования Кавказских гор и Тибета является: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 xml:space="preserve">1) столкновение Евразийской плиты </w:t>
      </w:r>
      <w:proofErr w:type="gramStart"/>
      <w:r w:rsidRPr="009E275A">
        <w:rPr>
          <w:rFonts w:ascii="Times New Roman" w:eastAsia="Times New Roman" w:hAnsi="Times New Roman" w:cs="Times New Roman"/>
          <w:color w:val="333333"/>
        </w:rPr>
        <w:t>с</w:t>
      </w:r>
      <w:proofErr w:type="gramEnd"/>
      <w:r w:rsidRPr="009E275A">
        <w:rPr>
          <w:rFonts w:ascii="Times New Roman" w:eastAsia="Times New Roman" w:hAnsi="Times New Roman" w:cs="Times New Roman"/>
          <w:color w:val="333333"/>
        </w:rPr>
        <w:t xml:space="preserve"> Тихоокеанской         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 xml:space="preserve">2) вертикальные движения земной коры            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 xml:space="preserve">3) раздвижение литосферных плит         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>4) извержения вулканов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 xml:space="preserve">5) столкновение Евразийской плиты с осколками Гондваны: Аравийской и Индостанской платформами </w:t>
      </w:r>
    </w:p>
    <w:p w:rsidR="009E275A" w:rsidRPr="009E275A" w:rsidRDefault="009E275A" w:rsidP="009E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E275A">
        <w:rPr>
          <w:rFonts w:ascii="Times New Roman" w:eastAsia="Times New Roman" w:hAnsi="Times New Roman" w:cs="Times New Roman"/>
          <w:b/>
          <w:color w:val="333333"/>
        </w:rPr>
        <w:t xml:space="preserve">20. </w:t>
      </w:r>
      <w:r w:rsidRPr="009E275A">
        <w:rPr>
          <w:rFonts w:ascii="Times New Roman" w:eastAsia="Times New Roman" w:hAnsi="Times New Roman" w:cs="Times New Roman"/>
          <w:b/>
          <w:color w:val="333333"/>
        </w:rPr>
        <w:tab/>
        <w:t>«Жёлтая река»:</w:t>
      </w:r>
    </w:p>
    <w:p w:rsidR="009E275A" w:rsidRPr="009E275A" w:rsidRDefault="009E275A" w:rsidP="009E27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9E275A">
        <w:rPr>
          <w:rFonts w:ascii="Times New Roman" w:eastAsia="Times New Roman" w:hAnsi="Times New Roman" w:cs="Times New Roman"/>
          <w:color w:val="333333"/>
        </w:rPr>
        <w:t>1) Янцзы        2) Волга    3) Хуанхэ      4) Меконг     5) Инд</w:t>
      </w:r>
    </w:p>
    <w:p w:rsidR="009E275A" w:rsidRDefault="009E275A">
      <w:pPr>
        <w:rPr>
          <w:rFonts w:ascii="Times New Roman" w:eastAsia="Calibri" w:hAnsi="Times New Roman" w:cs="Times New Roman"/>
          <w:b/>
          <w:lang w:eastAsia="en-US"/>
        </w:rPr>
      </w:pPr>
    </w:p>
    <w:sectPr w:rsidR="009E275A" w:rsidSect="00B873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4AA0"/>
    <w:multiLevelType w:val="hybridMultilevel"/>
    <w:tmpl w:val="38DEF7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96E89"/>
    <w:multiLevelType w:val="hybridMultilevel"/>
    <w:tmpl w:val="8F4862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6D84"/>
    <w:multiLevelType w:val="hybridMultilevel"/>
    <w:tmpl w:val="7434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D3DA5"/>
    <w:multiLevelType w:val="hybridMultilevel"/>
    <w:tmpl w:val="5F9AEE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808D6"/>
    <w:multiLevelType w:val="hybridMultilevel"/>
    <w:tmpl w:val="3CDE7A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4F46"/>
    <w:multiLevelType w:val="hybridMultilevel"/>
    <w:tmpl w:val="E9FAD6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63C41"/>
    <w:multiLevelType w:val="hybridMultilevel"/>
    <w:tmpl w:val="907A3A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902A6"/>
    <w:multiLevelType w:val="hybridMultilevel"/>
    <w:tmpl w:val="7898F0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E2C0D"/>
    <w:multiLevelType w:val="hybridMultilevel"/>
    <w:tmpl w:val="6CAEEC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552E4"/>
    <w:multiLevelType w:val="hybridMultilevel"/>
    <w:tmpl w:val="D728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A59F0"/>
    <w:multiLevelType w:val="hybridMultilevel"/>
    <w:tmpl w:val="0A9A25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47AD6"/>
    <w:multiLevelType w:val="hybridMultilevel"/>
    <w:tmpl w:val="7BEC79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D3E95"/>
    <w:multiLevelType w:val="hybridMultilevel"/>
    <w:tmpl w:val="5080B6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B3B39"/>
    <w:multiLevelType w:val="hybridMultilevel"/>
    <w:tmpl w:val="5A2240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C3126"/>
    <w:multiLevelType w:val="hybridMultilevel"/>
    <w:tmpl w:val="65B2CF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F2E9B"/>
    <w:multiLevelType w:val="hybridMultilevel"/>
    <w:tmpl w:val="464AFA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02171"/>
    <w:multiLevelType w:val="hybridMultilevel"/>
    <w:tmpl w:val="38765F3E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66F77"/>
    <w:multiLevelType w:val="hybridMultilevel"/>
    <w:tmpl w:val="025AA6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90724"/>
    <w:multiLevelType w:val="hybridMultilevel"/>
    <w:tmpl w:val="669C0D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A5982"/>
    <w:multiLevelType w:val="hybridMultilevel"/>
    <w:tmpl w:val="75B2B416"/>
    <w:lvl w:ilvl="0" w:tplc="8D128E38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0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A40"/>
    <w:rsid w:val="00021356"/>
    <w:rsid w:val="00042E99"/>
    <w:rsid w:val="00054A7D"/>
    <w:rsid w:val="000672B2"/>
    <w:rsid w:val="000B52EE"/>
    <w:rsid w:val="000E42DF"/>
    <w:rsid w:val="0010549A"/>
    <w:rsid w:val="001219E9"/>
    <w:rsid w:val="00135667"/>
    <w:rsid w:val="00136D6B"/>
    <w:rsid w:val="00164A8F"/>
    <w:rsid w:val="00175A01"/>
    <w:rsid w:val="001C4639"/>
    <w:rsid w:val="002403F0"/>
    <w:rsid w:val="002775A4"/>
    <w:rsid w:val="002860C1"/>
    <w:rsid w:val="00293D91"/>
    <w:rsid w:val="003410AE"/>
    <w:rsid w:val="00347D3E"/>
    <w:rsid w:val="00376044"/>
    <w:rsid w:val="003A67F8"/>
    <w:rsid w:val="003C0992"/>
    <w:rsid w:val="004245BB"/>
    <w:rsid w:val="004266A2"/>
    <w:rsid w:val="00440B19"/>
    <w:rsid w:val="00480DBC"/>
    <w:rsid w:val="004A1CA9"/>
    <w:rsid w:val="004D1161"/>
    <w:rsid w:val="004E4D6B"/>
    <w:rsid w:val="005251FD"/>
    <w:rsid w:val="0054675A"/>
    <w:rsid w:val="00553FE6"/>
    <w:rsid w:val="00590415"/>
    <w:rsid w:val="005969BA"/>
    <w:rsid w:val="005B57CD"/>
    <w:rsid w:val="005E3B14"/>
    <w:rsid w:val="00604B23"/>
    <w:rsid w:val="00636789"/>
    <w:rsid w:val="00683D5E"/>
    <w:rsid w:val="006A5F3D"/>
    <w:rsid w:val="006B7F52"/>
    <w:rsid w:val="0070609E"/>
    <w:rsid w:val="007832AF"/>
    <w:rsid w:val="007863A5"/>
    <w:rsid w:val="007D702D"/>
    <w:rsid w:val="0081259B"/>
    <w:rsid w:val="00836D45"/>
    <w:rsid w:val="00851074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830A6"/>
    <w:rsid w:val="009E275A"/>
    <w:rsid w:val="00A2235B"/>
    <w:rsid w:val="00A3383A"/>
    <w:rsid w:val="00A45AF3"/>
    <w:rsid w:val="00A83B1D"/>
    <w:rsid w:val="00AB26D0"/>
    <w:rsid w:val="00AB3367"/>
    <w:rsid w:val="00B05A63"/>
    <w:rsid w:val="00B07D47"/>
    <w:rsid w:val="00B45E7B"/>
    <w:rsid w:val="00B658C3"/>
    <w:rsid w:val="00B65A8B"/>
    <w:rsid w:val="00B762A3"/>
    <w:rsid w:val="00B873D4"/>
    <w:rsid w:val="00B95448"/>
    <w:rsid w:val="00B97C92"/>
    <w:rsid w:val="00BA0A07"/>
    <w:rsid w:val="00BB3EC6"/>
    <w:rsid w:val="00BC07CE"/>
    <w:rsid w:val="00BF2BAF"/>
    <w:rsid w:val="00C82592"/>
    <w:rsid w:val="00CC4805"/>
    <w:rsid w:val="00CF45BD"/>
    <w:rsid w:val="00CF5B9C"/>
    <w:rsid w:val="00D01DAF"/>
    <w:rsid w:val="00D124E6"/>
    <w:rsid w:val="00D26ADE"/>
    <w:rsid w:val="00D4275F"/>
    <w:rsid w:val="00D83C01"/>
    <w:rsid w:val="00DA45F7"/>
    <w:rsid w:val="00E07DD7"/>
    <w:rsid w:val="00E31B58"/>
    <w:rsid w:val="00E9604B"/>
    <w:rsid w:val="00EB64C8"/>
    <w:rsid w:val="00F374B6"/>
    <w:rsid w:val="00F548A6"/>
    <w:rsid w:val="00F62E75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3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83C01"/>
    <w:pPr>
      <w:suppressAutoHyphens/>
      <w:autoSpaceDN w:val="0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3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83C01"/>
    <w:pPr>
      <w:suppressAutoHyphens/>
      <w:autoSpaceDN w:val="0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hyperlink" Target="https://www.youtube.com/watch?v=Agcc8O4vfPE" TargetMode="External"/><Relationship Id="rId3" Type="http://schemas.openxmlformats.org/officeDocument/2006/relationships/styles" Target="styles.xml"/><Relationship Id="rId7" Type="http://schemas.openxmlformats.org/officeDocument/2006/relationships/hyperlink" Target="mailto:9211515854@mail.ru" TargetMode="External"/><Relationship Id="rId12" Type="http://schemas.openxmlformats.org/officeDocument/2006/relationships/hyperlink" Target="mailto:GIFdistant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Fdistant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v-muratova@yandex.ru" TargetMode="External"/><Relationship Id="rId10" Type="http://schemas.openxmlformats.org/officeDocument/2006/relationships/hyperlink" Target="mailto:moiseevaludmila2020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ebra2291@yandex.ru" TargetMode="External"/><Relationship Id="rId14" Type="http://schemas.openxmlformats.org/officeDocument/2006/relationships/hyperlink" Target="https://vk.com/id18819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1CC4-8AAC-4550-BE1B-44F11EE1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37</cp:revision>
  <dcterms:created xsi:type="dcterms:W3CDTF">2020-04-03T14:25:00Z</dcterms:created>
  <dcterms:modified xsi:type="dcterms:W3CDTF">2020-05-02T07:19:00Z</dcterms:modified>
</cp:coreProperties>
</file>