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06.04.2020</w:t>
      </w:r>
    </w:p>
    <w:tbl>
      <w:tblPr>
        <w:tblStyle w:val="a9"/>
        <w:tblW w:w="11023" w:type="dxa"/>
        <w:tblLook w:val="04A0" w:firstRow="1" w:lastRow="0" w:firstColumn="1" w:lastColumn="0" w:noHBand="0" w:noVBand="1"/>
      </w:tblPr>
      <w:tblGrid>
        <w:gridCol w:w="1384"/>
        <w:gridCol w:w="5245"/>
        <w:gridCol w:w="4394"/>
      </w:tblGrid>
      <w:tr w:rsidR="006A5F3D" w:rsidRPr="00B97C92" w:rsidTr="001C4639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245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394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658C3" w:rsidRPr="00B97C92" w:rsidTr="001C4639">
        <w:tc>
          <w:tcPr>
            <w:tcW w:w="1384" w:type="dxa"/>
          </w:tcPr>
          <w:p w:rsidR="00B658C3" w:rsidRPr="00B97C92" w:rsidRDefault="00042E9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245" w:type="dxa"/>
          </w:tcPr>
          <w:p w:rsidR="00B07D47" w:rsidRDefault="0088284C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Тема: «Рельеф и полезные ископаемые Северной Америки»</w:t>
            </w:r>
            <w:r w:rsidR="00B07D47"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658C3" w:rsidRPr="00B97C92" w:rsidRDefault="00B07D47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тест  (см. ниже)</w:t>
            </w:r>
          </w:p>
        </w:tc>
        <w:tc>
          <w:tcPr>
            <w:tcW w:w="4394" w:type="dxa"/>
          </w:tcPr>
          <w:p w:rsidR="0088284C" w:rsidRPr="00B07D47" w:rsidRDefault="0088284C" w:rsidP="008828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 w:rsid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ю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 w:rsid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задани</w:t>
            </w:r>
            <w:r w:rsid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присылать на почту </w:t>
            </w:r>
            <w:hyperlink r:id="rId6" w:history="1">
              <w:r w:rsidR="00B07D47" w:rsidRPr="005B7D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ltava</w:t>
              </w:r>
              <w:r w:rsidR="00B07D47" w:rsidRPr="00B07D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08@</w:t>
              </w:r>
              <w:r w:rsidR="00B07D47" w:rsidRPr="005B7D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="00B07D47" w:rsidRPr="00B07D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B07D47" w:rsidRPr="005B7D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B07D47"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8284C" w:rsidRPr="00B97C92" w:rsidRDefault="0088284C" w:rsidP="008828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B658C3" w:rsidRPr="00B07D47" w:rsidRDefault="0088284C" w:rsidP="00CF6A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C4639" w:rsidRPr="00B97C92" w:rsidTr="001C4639">
        <w:tc>
          <w:tcPr>
            <w:tcW w:w="1384" w:type="dxa"/>
          </w:tcPr>
          <w:p w:rsidR="001C4639" w:rsidRPr="00B97C92" w:rsidRDefault="001C463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5245" w:type="dxa"/>
          </w:tcPr>
          <w:p w:rsidR="001C4639" w:rsidRPr="001C4639" w:rsidRDefault="001C4639" w:rsidP="001C463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46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глава 3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Pr="001C46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 стр.93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C46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№375, №377, №382</w:t>
            </w:r>
          </w:p>
          <w:p w:rsidR="001C4639" w:rsidRPr="00B97C92" w:rsidRDefault="001C4639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C4639" w:rsidRPr="00B97C92" w:rsidRDefault="001C463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отправить учителю  либо личным сообщением через социальную сеть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(</w:t>
            </w:r>
            <w:hyperlink r:id="rId7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https://vk.com/id13839581</w:t>
              </w:r>
            </w:hyperlink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, </w:t>
            </w:r>
          </w:p>
          <w:p w:rsidR="001C4639" w:rsidRPr="00B97C92" w:rsidRDefault="001C463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либо на электронную почту </w:t>
            </w:r>
            <w:hyperlink r:id="rId8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C4639" w:rsidRPr="00B97C92" w:rsidRDefault="001C46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  <w:tr w:rsidR="001C4639" w:rsidRPr="00B97C92" w:rsidTr="001C4639">
        <w:tc>
          <w:tcPr>
            <w:tcW w:w="1384" w:type="dxa"/>
          </w:tcPr>
          <w:p w:rsidR="001C4639" w:rsidRPr="00B97C92" w:rsidRDefault="001C463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1C4639" w:rsidRPr="00B97C92" w:rsidRDefault="001C4639" w:rsidP="00CF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1C4639" w:rsidRPr="00B97C92" w:rsidRDefault="001C4639" w:rsidP="00CF5B9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Работа №67430</w:t>
            </w:r>
          </w:p>
        </w:tc>
        <w:tc>
          <w:tcPr>
            <w:tcW w:w="4394" w:type="dxa"/>
          </w:tcPr>
          <w:p w:rsidR="001C4639" w:rsidRPr="00B97C92" w:rsidRDefault="001C4639" w:rsidP="005B16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  <w:tr w:rsidR="009830A6" w:rsidRPr="00B97C92" w:rsidTr="00853703">
        <w:tc>
          <w:tcPr>
            <w:tcW w:w="1384" w:type="dxa"/>
            <w:vMerge w:val="restart"/>
          </w:tcPr>
          <w:p w:rsidR="009830A6" w:rsidRPr="00B97C92" w:rsidRDefault="009830A6" w:rsidP="00853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245" w:type="dxa"/>
          </w:tcPr>
          <w:p w:rsidR="009830A6" w:rsidRPr="00853703" w:rsidRDefault="009830A6" w:rsidP="00853703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7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49483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(доступен с 06.04.2020  08:00 по 07.04.2020  09:00)</w:t>
            </w:r>
          </w:p>
        </w:tc>
        <w:tc>
          <w:tcPr>
            <w:tcW w:w="4394" w:type="dxa"/>
          </w:tcPr>
          <w:p w:rsidR="009830A6" w:rsidRPr="00853703" w:rsidRDefault="009830A6" w:rsidP="008537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07.04.2020 года</w:t>
            </w:r>
          </w:p>
        </w:tc>
      </w:tr>
      <w:tr w:rsidR="009830A6" w:rsidRPr="00B97C92" w:rsidTr="009830A6">
        <w:trPr>
          <w:trHeight w:val="1152"/>
        </w:trPr>
        <w:tc>
          <w:tcPr>
            <w:tcW w:w="1384" w:type="dxa"/>
            <w:vMerge/>
          </w:tcPr>
          <w:p w:rsidR="009830A6" w:rsidRPr="00B97C92" w:rsidRDefault="009830A6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9830A6" w:rsidRPr="009830A6" w:rsidRDefault="009830A6" w:rsidP="00AB336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§35, 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36 п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очитать</w:t>
            </w:r>
          </w:p>
          <w:p w:rsidR="009830A6" w:rsidRPr="009830A6" w:rsidRDefault="009830A6" w:rsidP="00AB336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830A6"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9830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fldChar w:fldCharType="begin"/>
            </w:r>
            <w:r w:rsidRPr="009830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instrText xml:space="preserve"> HYPERLINK "https://youtu.be/tQpjz9x-o0Y" </w:instrText>
            </w:r>
            <w:r w:rsidRPr="009830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fldChar w:fldCharType="separate"/>
            </w:r>
            <w:r w:rsidRPr="009830A6">
              <w:rPr>
                <w:rStyle w:val="a6"/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t>https://youtu.be/tQpjz9x-o0Y</w:t>
            </w:r>
            <w:r w:rsidRPr="009830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</w:p>
          <w:p w:rsidR="009830A6" w:rsidRPr="009830A6" w:rsidRDefault="009830A6" w:rsidP="00AB336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сделать необходимые записи в тетради, обращая внимание на следующие вопросы: </w:t>
            </w:r>
          </w:p>
          <w:p w:rsidR="009830A6" w:rsidRPr="009830A6" w:rsidRDefault="009830A6" w:rsidP="009830A6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 каких величин зависит давление?</w:t>
            </w:r>
          </w:p>
          <w:p w:rsidR="009830A6" w:rsidRPr="009830A6" w:rsidRDefault="009830A6" w:rsidP="009830A6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 какой формуле измеряется давление?</w:t>
            </w:r>
          </w:p>
          <w:p w:rsidR="009830A6" w:rsidRPr="009830A6" w:rsidRDefault="009830A6" w:rsidP="009830A6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каких единицах измеряется давление?</w:t>
            </w:r>
          </w:p>
          <w:p w:rsidR="009830A6" w:rsidRPr="009830A6" w:rsidRDefault="009830A6" w:rsidP="009830A6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Каков физический смысл давления?</w:t>
            </w:r>
          </w:p>
          <w:p w:rsidR="009830A6" w:rsidRPr="009830A6" w:rsidRDefault="009830A6" w:rsidP="009830A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Что необходимо сделать, чтобы уменьшить давление?</w:t>
            </w:r>
          </w:p>
        </w:tc>
        <w:tc>
          <w:tcPr>
            <w:tcW w:w="4394" w:type="dxa"/>
          </w:tcPr>
          <w:p w:rsidR="009830A6" w:rsidRPr="00B97C92" w:rsidRDefault="009830A6" w:rsidP="009830A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30A6" w:rsidRPr="00B97C92" w:rsidTr="001C4639">
        <w:trPr>
          <w:trHeight w:val="1152"/>
        </w:trPr>
        <w:tc>
          <w:tcPr>
            <w:tcW w:w="1384" w:type="dxa"/>
            <w:vMerge/>
          </w:tcPr>
          <w:p w:rsidR="009830A6" w:rsidRPr="00B97C92" w:rsidRDefault="009830A6" w:rsidP="009830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9830A6" w:rsidRDefault="009830A6" w:rsidP="009830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упражнение 13, решить задачи №2,№3,№4 в тетради</w:t>
            </w:r>
          </w:p>
          <w:p w:rsidR="009830A6" w:rsidRPr="009830A6" w:rsidRDefault="009830A6" w:rsidP="009830A6">
            <w:pPr>
              <w:pStyle w:val="3"/>
              <w:shd w:val="clear" w:color="auto" w:fill="FFFFFF"/>
              <w:spacing w:before="0" w:after="20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упражнение 14, №2,№3 письменно в тетради</w:t>
            </w:r>
          </w:p>
        </w:tc>
        <w:tc>
          <w:tcPr>
            <w:tcW w:w="4394" w:type="dxa"/>
          </w:tcPr>
          <w:p w:rsidR="009830A6" w:rsidRPr="0037308A" w:rsidRDefault="009830A6" w:rsidP="009830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830A6" w:rsidRDefault="009830A6" w:rsidP="009830A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07.04.2020 года</w:t>
            </w:r>
          </w:p>
        </w:tc>
      </w:tr>
      <w:tr w:rsidR="001C4639" w:rsidRPr="00B97C92" w:rsidTr="001C4639">
        <w:tc>
          <w:tcPr>
            <w:tcW w:w="1384" w:type="dxa"/>
          </w:tcPr>
          <w:p w:rsidR="001C4639" w:rsidRPr="00B97C92" w:rsidRDefault="001C463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245" w:type="dxa"/>
          </w:tcPr>
          <w:p w:rsidR="001C4639" w:rsidRPr="00B97C92" w:rsidRDefault="001C4639" w:rsidP="005B1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§ 12 «Начало Смуты».</w:t>
            </w:r>
          </w:p>
          <w:p w:rsidR="001C4639" w:rsidRPr="00B97C92" w:rsidRDefault="001C4639" w:rsidP="005B1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вопросы:</w:t>
            </w:r>
          </w:p>
          <w:p w:rsidR="001C4639" w:rsidRPr="00B97C92" w:rsidRDefault="001C4639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Объясните понятие «Смутное время», «самозванец». В каком веке в России проходили эти драматические события?</w:t>
            </w:r>
          </w:p>
          <w:p w:rsidR="001C4639" w:rsidRPr="00B97C92" w:rsidRDefault="001C4639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Почему в событиях Смутного времени активно участвовали и дворяне, и крестьяне?</w:t>
            </w:r>
          </w:p>
          <w:p w:rsidR="001C4639" w:rsidRPr="00B97C92" w:rsidRDefault="001C4639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Почему польские магнаты и король Польши поверили Григорию Отрепьеву (Лжедмитрию 1) и поддержали его?</w:t>
            </w:r>
          </w:p>
          <w:p w:rsidR="001C4639" w:rsidRPr="00B97C92" w:rsidRDefault="001C4639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Почему Борис Годунов не смог остановить продвижение самозванца </w:t>
            </w:r>
            <w:proofErr w:type="spellStart"/>
            <w:proofErr w:type="gramStart"/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самозванца</w:t>
            </w:r>
            <w:proofErr w:type="spellEnd"/>
            <w:proofErr w:type="gramEnd"/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C4639" w:rsidRPr="00B97C92" w:rsidRDefault="001C4639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Как вы думаете, мог ли Лжедмитрий 1оправдать надежды всех слоев населения на лучшую жизнь? Объясните, почему вы так считаете.</w:t>
            </w:r>
          </w:p>
          <w:p w:rsidR="001C4639" w:rsidRPr="00B97C92" w:rsidRDefault="001C4639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Почему Московские аристократы перестали поддерживать Лжедмитрия 1 после его прихода к власти.</w:t>
            </w:r>
          </w:p>
          <w:p w:rsidR="001C4639" w:rsidRPr="00B97C92" w:rsidRDefault="001C4639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«крестоцеловальная запись» Василия Шуйского? О чем </w:t>
            </w:r>
            <w:proofErr w:type="gramStart"/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хотел сказать народу Василий Шуйский дав</w:t>
            </w:r>
            <w:proofErr w:type="gramEnd"/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 крестоцеловальную запись?</w:t>
            </w:r>
          </w:p>
        </w:tc>
        <w:tc>
          <w:tcPr>
            <w:tcW w:w="4394" w:type="dxa"/>
          </w:tcPr>
          <w:p w:rsidR="001C4639" w:rsidRPr="00B97C92" w:rsidRDefault="001C4639" w:rsidP="005B16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0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C4639" w:rsidRPr="00B97C92" w:rsidRDefault="001C4639" w:rsidP="005B16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1C4639" w:rsidRPr="00B97C92" w:rsidRDefault="001C4639" w:rsidP="005B1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C4639" w:rsidRPr="00B97C92" w:rsidRDefault="001C4639" w:rsidP="005B16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4639" w:rsidRPr="00B97C92" w:rsidTr="001C4639">
        <w:tc>
          <w:tcPr>
            <w:tcW w:w="1384" w:type="dxa"/>
            <w:vMerge w:val="restart"/>
          </w:tcPr>
          <w:p w:rsidR="001C4639" w:rsidRPr="00B97C92" w:rsidRDefault="001C4639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5245" w:type="dxa"/>
          </w:tcPr>
          <w:p w:rsidR="001C4639" w:rsidRPr="00B97C92" w:rsidRDefault="001C4639" w:rsidP="005B16F4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1C4639" w:rsidRPr="00B97C92" w:rsidRDefault="001C4639" w:rsidP="005B1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1C4639" w:rsidRPr="00B97C92" w:rsidRDefault="001C4639" w:rsidP="005B16F4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Работа №49995</w:t>
            </w:r>
          </w:p>
        </w:tc>
        <w:tc>
          <w:tcPr>
            <w:tcW w:w="4394" w:type="dxa"/>
          </w:tcPr>
          <w:p w:rsidR="001C4639" w:rsidRPr="00B97C92" w:rsidRDefault="001C4639" w:rsidP="005B16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  <w:tr w:rsidR="001C4639" w:rsidRPr="00B97C92" w:rsidTr="001C4639">
        <w:tc>
          <w:tcPr>
            <w:tcW w:w="1384" w:type="dxa"/>
            <w:vMerge/>
          </w:tcPr>
          <w:p w:rsidR="001C4639" w:rsidRPr="00B97C92" w:rsidRDefault="001C463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1C4639" w:rsidRPr="00B97C92" w:rsidRDefault="001C4639" w:rsidP="00D124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Гапоненко И.Ф.</w:t>
            </w:r>
          </w:p>
          <w:p w:rsidR="001C4639" w:rsidRPr="00B97C92" w:rsidRDefault="001C4639" w:rsidP="0005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1C4639" w:rsidRPr="00B97C92" w:rsidRDefault="001C4639" w:rsidP="00054A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 w:rsidRPr="00B9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54869</w:t>
            </w:r>
          </w:p>
        </w:tc>
        <w:tc>
          <w:tcPr>
            <w:tcW w:w="4394" w:type="dxa"/>
          </w:tcPr>
          <w:p w:rsidR="001C4639" w:rsidRPr="00B97C92" w:rsidRDefault="001C4639" w:rsidP="00F44D7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</w:tbl>
    <w:p w:rsidR="0088284C" w:rsidRPr="00B97C92" w:rsidRDefault="0088284C" w:rsidP="0088284C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830A6" w:rsidRDefault="009830A6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88284C" w:rsidRPr="0088284C" w:rsidRDefault="0088284C" w:rsidP="0088284C">
      <w:pPr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  <w:r w:rsidRPr="0088284C">
        <w:rPr>
          <w:rFonts w:ascii="Times New Roman" w:eastAsia="Calibri" w:hAnsi="Times New Roman" w:cs="Times New Roman"/>
          <w:b/>
          <w:lang w:eastAsia="en-US"/>
        </w:rPr>
        <w:t>География</w:t>
      </w:r>
      <w:r w:rsidR="00B97C9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88284C">
        <w:rPr>
          <w:rFonts w:ascii="Times New Roman" w:eastAsia="Calibri" w:hAnsi="Times New Roman" w:cs="Times New Roman"/>
          <w:lang w:eastAsia="en-US"/>
        </w:rPr>
        <w:t>Тема: «Рельеф и полезные ископаемые Северной Америки»</w:t>
      </w:r>
    </w:p>
    <w:p w:rsidR="0088284C" w:rsidRPr="0088284C" w:rsidRDefault="0088284C" w:rsidP="0088284C">
      <w:pPr>
        <w:tabs>
          <w:tab w:val="left" w:pos="567"/>
        </w:tabs>
        <w:spacing w:after="0"/>
        <w:contextualSpacing/>
        <w:rPr>
          <w:rFonts w:ascii="Times New Roman" w:eastAsia="Calibri" w:hAnsi="Times New Roman" w:cs="Times New Roman"/>
          <w:lang w:eastAsia="en-US"/>
        </w:rPr>
      </w:pPr>
      <w:r w:rsidRPr="0088284C">
        <w:rPr>
          <w:rFonts w:ascii="Times New Roman" w:eastAsia="Calibri" w:hAnsi="Times New Roman" w:cs="Times New Roman"/>
          <w:lang w:eastAsia="en-US"/>
        </w:rPr>
        <w:t>Тест.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 xml:space="preserve">1. </w:t>
      </w:r>
      <w:r w:rsidRPr="0088284C">
        <w:rPr>
          <w:rFonts w:ascii="Times New Roman" w:eastAsia="Times New Roman" w:hAnsi="Times New Roman" w:cs="Times New Roman"/>
          <w:color w:val="262626"/>
        </w:rPr>
        <w:t>Площадь Северной Америки с островами.</w:t>
      </w:r>
    </w:p>
    <w:p w:rsidR="0088284C" w:rsidRPr="0088284C" w:rsidRDefault="0088284C" w:rsidP="0088284C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54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.к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32,3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24,2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г) 17,8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д) 14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2.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Мореплаватель, который первый открыл северо-восточные берега Северной Америки?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Х.Колумб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Р.Амундсен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В.Беринг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г)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А.Чириков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д)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Дж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.К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абот</w:t>
      </w:r>
      <w:proofErr w:type="spellEnd"/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3.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Горы Аппалачи, расположены в какой части Северной Америки?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западной   б) северной    в) восточной   г) южной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4. В</w:t>
      </w:r>
      <w:r w:rsidRPr="0088284C">
        <w:rPr>
          <w:rFonts w:ascii="Times New Roman" w:eastAsia="Times New Roman" w:hAnsi="Times New Roman" w:cs="Times New Roman"/>
          <w:color w:val="262626"/>
        </w:rPr>
        <w:t>ысшая точка Северной Америки?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Митчелл   б) Мак-Кинли    в)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Элберт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г) Уитни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5.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Большой Каньон, или Гранд Каньон на какой реке Северной Америки расположен?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Ванкувер  б) Колорадо  в) Миссури  г) Огайо   д) Ниагара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lastRenderedPageBreak/>
        <w:t>6.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Самая высокая точка Северной Америки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6194 м  б) 8848 м  в) 17350  г) 25020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7.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Океаны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омывающие Северную Америку?</w:t>
      </w:r>
    </w:p>
    <w:p w:rsidR="0088284C" w:rsidRPr="0088284C" w:rsidRDefault="0088284C" w:rsidP="0088284C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Тихий, Индийский, Атлантический     б) Тихий, Северный Ледовитый, Атлантический</w:t>
      </w:r>
    </w:p>
    <w:p w:rsidR="0088284C" w:rsidRPr="0088284C" w:rsidRDefault="0088284C" w:rsidP="0088284C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в)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Индийский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, Северный Ледовитый      г) Индийский, Тихий    д) нет правильного ответа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8.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Самый большой остров материка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Куба    б)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Ньюфауленд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Бермудские острова   г) Гренландия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color w:val="262626"/>
        </w:rPr>
        <w:t>9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. Равнины, пересекаемые меридианом 90˚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з.д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. и параллелью 45˚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с.ш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>.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Центральные   б) Великие   в) Бразильское плоскогорье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10</w:t>
      </w:r>
      <w:r w:rsidRPr="0088284C">
        <w:rPr>
          <w:rFonts w:ascii="Times New Roman" w:eastAsia="Times New Roman" w:hAnsi="Times New Roman" w:cs="Times New Roman"/>
          <w:color w:val="262626"/>
        </w:rPr>
        <w:t>. Низменность вдоль берегов Мексиканского залива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Миссисипская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Великие     в) Центральные   г) Скалистые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11.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Восточная точка Северной Америки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Марьято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б)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Мерчисон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Принца Уэльского     г)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Сент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>-Чарльз 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12</w:t>
      </w:r>
      <w:r w:rsidRPr="0088284C">
        <w:rPr>
          <w:rFonts w:ascii="Times New Roman" w:eastAsia="Times New Roman" w:hAnsi="Times New Roman" w:cs="Times New Roman"/>
          <w:color w:val="262626"/>
        </w:rPr>
        <w:t>. Горная страна, простирающаяся вдоль западного побережья Северной Америки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Анды    б) Аппалачи      в) Лабрадор    г) Кордильеры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13.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Экватор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в какой части пересекает Северную Америку?</w:t>
      </w:r>
    </w:p>
    <w:p w:rsidR="0088284C" w:rsidRPr="0088284C" w:rsidRDefault="0088284C" w:rsidP="0088284C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в северной   б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)в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центральной   в)в восточной    г)в южной   д) экватор не пересекает С.А.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14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.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Месторождения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преобладающие в северной части равнин: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нефти    б) железной руды     в) каменного угля   г) золото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15.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В Аппалачах залегают месторождения: 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каменного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уголя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нефти    в) цветных металлов   г) урана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16.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Назовите самый большой речной бассейн Северной Америки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Миссисипи    б) Колорадо   в) Юкон   г)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Св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.Л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аврентия</w:t>
      </w:r>
      <w:proofErr w:type="spellEnd"/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17.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древнее материковое оледенение в северной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Америке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до каких широт распространялось </w:t>
      </w:r>
    </w:p>
    <w:p w:rsidR="0088284C" w:rsidRPr="0088284C" w:rsidRDefault="0088284C" w:rsidP="0088284C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до Полярного круга  б) до 50˚с.ш.  в) до 40˚с.ш.  г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)д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о северного тропика д) до экватора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18.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Северная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Америка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какое место по площади занимает?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1  б) 2    в) 3     г) 4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 xml:space="preserve">19. 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Полезные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ископаемые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добываемые на п-ове Лабрадор?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нефть, газ    б) железные руды    в) каменный угль    г) золото, платина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 xml:space="preserve">20. 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Полезные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ископаемые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распространенные на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Примексиканской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низменности?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нефть, газ     б) железные руды   в) каменный угль     г) золото, платина.</w:t>
      </w:r>
    </w:p>
    <w:p w:rsidR="0088284C" w:rsidRDefault="0088284C" w:rsidP="0088284C">
      <w:pPr>
        <w:tabs>
          <w:tab w:val="left" w:pos="567"/>
        </w:tabs>
      </w:pPr>
    </w:p>
    <w:p w:rsidR="000672B2" w:rsidRPr="0088284C" w:rsidRDefault="0088284C" w:rsidP="0088284C">
      <w:pPr>
        <w:tabs>
          <w:tab w:val="left" w:pos="567"/>
        </w:tabs>
        <w:rPr>
          <w:rFonts w:ascii="Times New Roman" w:hAnsi="Times New Roman" w:cs="Times New Roman"/>
        </w:rPr>
      </w:pPr>
      <w:r w:rsidRPr="0088284C">
        <w:rPr>
          <w:rFonts w:ascii="Times New Roman" w:hAnsi="Times New Roman" w:cs="Times New Roman"/>
        </w:rPr>
        <w:t>Форма для ответа на тест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8284C" w:rsidRPr="0088284C" w:rsidTr="0088284C">
        <w:tc>
          <w:tcPr>
            <w:tcW w:w="80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20</w:t>
            </w:r>
          </w:p>
        </w:tc>
      </w:tr>
      <w:tr w:rsidR="0088284C" w:rsidRPr="0088284C" w:rsidTr="0088284C">
        <w:tc>
          <w:tcPr>
            <w:tcW w:w="80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88284C" w:rsidRPr="0088284C" w:rsidRDefault="0088284C" w:rsidP="0088284C">
      <w:pPr>
        <w:tabs>
          <w:tab w:val="left" w:pos="567"/>
        </w:tabs>
      </w:pPr>
    </w:p>
    <w:sectPr w:rsidR="0088284C" w:rsidRPr="0088284C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54A7D"/>
    <w:rsid w:val="000672B2"/>
    <w:rsid w:val="000E42DF"/>
    <w:rsid w:val="001C4639"/>
    <w:rsid w:val="002403F0"/>
    <w:rsid w:val="002775A4"/>
    <w:rsid w:val="002860C1"/>
    <w:rsid w:val="00293D91"/>
    <w:rsid w:val="003410AE"/>
    <w:rsid w:val="00347D3E"/>
    <w:rsid w:val="00376044"/>
    <w:rsid w:val="003C0992"/>
    <w:rsid w:val="004245BB"/>
    <w:rsid w:val="00440B19"/>
    <w:rsid w:val="004A1CA9"/>
    <w:rsid w:val="004D1161"/>
    <w:rsid w:val="005251FD"/>
    <w:rsid w:val="0054675A"/>
    <w:rsid w:val="00590415"/>
    <w:rsid w:val="005969BA"/>
    <w:rsid w:val="005B57CD"/>
    <w:rsid w:val="006A5F3D"/>
    <w:rsid w:val="006B7F52"/>
    <w:rsid w:val="0070609E"/>
    <w:rsid w:val="007832AF"/>
    <w:rsid w:val="0081259B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30A6"/>
    <w:rsid w:val="00A3383A"/>
    <w:rsid w:val="00A45AF3"/>
    <w:rsid w:val="00AB26D0"/>
    <w:rsid w:val="00AB3367"/>
    <w:rsid w:val="00B07D47"/>
    <w:rsid w:val="00B45E7B"/>
    <w:rsid w:val="00B658C3"/>
    <w:rsid w:val="00B762A3"/>
    <w:rsid w:val="00B95448"/>
    <w:rsid w:val="00B97C92"/>
    <w:rsid w:val="00BA0A07"/>
    <w:rsid w:val="00BB3EC6"/>
    <w:rsid w:val="00BF2BAF"/>
    <w:rsid w:val="00C82592"/>
    <w:rsid w:val="00CF5B9C"/>
    <w:rsid w:val="00D01DAF"/>
    <w:rsid w:val="00D124E6"/>
    <w:rsid w:val="00D26ADE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_ligh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138395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ava08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ebra229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seevaludmila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16</cp:revision>
  <dcterms:created xsi:type="dcterms:W3CDTF">2020-04-02T16:00:00Z</dcterms:created>
  <dcterms:modified xsi:type="dcterms:W3CDTF">2020-04-03T14:22:00Z</dcterms:modified>
</cp:coreProperties>
</file>